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bookmarkStart w:id="0" w:name="_Toc464817325"/>
          </w:p>
        </w:tc>
        <w:tc>
          <w:tcPr>
            <w:tcW w:w="2500" w:type="pct"/>
          </w:tcPr>
          <w:p w:rsidR="00E376B2" w:rsidRDefault="00E376B2" w:rsidP="00DB623D">
            <w:pPr>
              <w:widowControl w:val="0"/>
              <w:suppressLineNumbers/>
              <w:suppressAutoHyphens/>
              <w:spacing w:line="240" w:lineRule="auto"/>
              <w:ind w:firstLine="0"/>
              <w:jc w:val="center"/>
              <w:rPr>
                <w:rFonts w:ascii="Times New Roman" w:eastAsia="Times New Roman" w:hAnsi="Times New Roman"/>
                <w:color w:val="auto"/>
                <w:sz w:val="20"/>
                <w:szCs w:val="24"/>
                <w:lang w:eastAsia="ar-SA"/>
              </w:rPr>
            </w:pPr>
            <w:r w:rsidRPr="00CA27EF">
              <w:rPr>
                <w:rFonts w:ascii="Times New Roman" w:eastAsia="Times New Roman" w:hAnsi="Times New Roman"/>
                <w:color w:val="auto"/>
                <w:sz w:val="20"/>
                <w:szCs w:val="24"/>
                <w:lang w:eastAsia="ar-SA"/>
              </w:rPr>
              <w:t>УТВЕРЖДЕНО</w:t>
            </w:r>
          </w:p>
          <w:p w:rsidR="00E376B2" w:rsidRPr="00CA27EF" w:rsidRDefault="00E376B2" w:rsidP="00DB623D">
            <w:pPr>
              <w:suppressAutoHyphens/>
              <w:spacing w:line="240" w:lineRule="auto"/>
              <w:ind w:firstLine="0"/>
              <w:jc w:val="center"/>
              <w:rPr>
                <w:rFonts w:ascii="Times New Roman" w:eastAsia="Times New Roman" w:hAnsi="Times New Roman"/>
                <w:color w:val="auto"/>
                <w:sz w:val="20"/>
                <w:szCs w:val="24"/>
                <w:lang w:eastAsia="ar-SA"/>
              </w:rPr>
            </w:pPr>
            <w:r w:rsidRPr="00CA27EF">
              <w:rPr>
                <w:rFonts w:ascii="Times New Roman" w:eastAsia="Times New Roman" w:hAnsi="Times New Roman"/>
                <w:color w:val="auto"/>
                <w:sz w:val="20"/>
                <w:szCs w:val="24"/>
                <w:lang w:eastAsia="ar-SA"/>
              </w:rPr>
              <w:t>Общим собранием членов Ассоциации «Саморегулируемая организация</w:t>
            </w:r>
          </w:p>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r w:rsidRPr="00CA27EF">
              <w:rPr>
                <w:rFonts w:ascii="Times New Roman" w:eastAsia="Times New Roman" w:hAnsi="Times New Roman"/>
                <w:color w:val="auto"/>
                <w:sz w:val="20"/>
                <w:szCs w:val="24"/>
                <w:lang w:eastAsia="ar-SA"/>
              </w:rPr>
              <w:t>«Союз дорожников и строителей Курской области»</w:t>
            </w:r>
          </w:p>
        </w:tc>
      </w:tr>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E376B2" w:rsidRPr="00CA27EF" w:rsidRDefault="00E376B2" w:rsidP="00DB623D">
            <w:pPr>
              <w:suppressAutoHyphens/>
              <w:spacing w:line="240" w:lineRule="auto"/>
              <w:ind w:firstLine="0"/>
              <w:rPr>
                <w:rFonts w:ascii="Times New Roman" w:eastAsia="Times New Roman" w:hAnsi="Times New Roman"/>
                <w:color w:val="auto"/>
                <w:sz w:val="20"/>
                <w:szCs w:val="24"/>
                <w:lang w:eastAsia="ar-SA"/>
              </w:rPr>
            </w:pPr>
            <w:r>
              <w:rPr>
                <w:rFonts w:ascii="Times New Roman" w:eastAsia="Times New Roman" w:hAnsi="Times New Roman"/>
                <w:color w:val="auto"/>
                <w:sz w:val="20"/>
                <w:szCs w:val="24"/>
                <w:lang w:eastAsia="ar-SA"/>
              </w:rPr>
              <w:t>редакция 1 - п</w:t>
            </w:r>
            <w:r w:rsidRPr="00CA27EF">
              <w:rPr>
                <w:rFonts w:ascii="Times New Roman" w:eastAsia="Times New Roman" w:hAnsi="Times New Roman"/>
                <w:color w:val="auto"/>
                <w:sz w:val="20"/>
                <w:szCs w:val="24"/>
                <w:lang w:eastAsia="ar-SA"/>
              </w:rPr>
              <w:t>ротокол №</w:t>
            </w:r>
            <w:r>
              <w:rPr>
                <w:rFonts w:ascii="Times New Roman" w:eastAsia="Times New Roman" w:hAnsi="Times New Roman"/>
                <w:color w:val="auto"/>
                <w:sz w:val="20"/>
                <w:szCs w:val="24"/>
                <w:lang w:eastAsia="ar-SA"/>
              </w:rPr>
              <w:t xml:space="preserve"> </w:t>
            </w:r>
            <w:r w:rsidRPr="00CA27EF">
              <w:rPr>
                <w:rFonts w:ascii="Times New Roman" w:eastAsia="Times New Roman" w:hAnsi="Times New Roman"/>
                <w:color w:val="auto"/>
                <w:sz w:val="20"/>
                <w:szCs w:val="24"/>
                <w:lang w:eastAsia="ar-SA"/>
              </w:rPr>
              <w:t xml:space="preserve">22 от </w:t>
            </w:r>
            <w:r>
              <w:rPr>
                <w:rFonts w:ascii="Times New Roman" w:eastAsia="Times New Roman" w:hAnsi="Times New Roman"/>
                <w:color w:val="auto"/>
                <w:sz w:val="20"/>
                <w:szCs w:val="24"/>
                <w:lang w:eastAsia="ar-SA"/>
              </w:rPr>
              <w:t>0</w:t>
            </w:r>
            <w:r w:rsidRPr="00CA27EF">
              <w:rPr>
                <w:rFonts w:ascii="Times New Roman" w:eastAsia="Times New Roman" w:hAnsi="Times New Roman"/>
                <w:color w:val="auto"/>
                <w:sz w:val="20"/>
                <w:szCs w:val="24"/>
                <w:lang w:eastAsia="ar-SA"/>
              </w:rPr>
              <w:t>2</w:t>
            </w:r>
            <w:r>
              <w:rPr>
                <w:rFonts w:ascii="Times New Roman" w:eastAsia="Times New Roman" w:hAnsi="Times New Roman"/>
                <w:color w:val="auto"/>
                <w:sz w:val="20"/>
                <w:szCs w:val="24"/>
                <w:lang w:eastAsia="ar-SA"/>
              </w:rPr>
              <w:t>.06.</w:t>
            </w:r>
            <w:r w:rsidRPr="00CA27EF">
              <w:rPr>
                <w:rFonts w:ascii="Times New Roman" w:eastAsia="Times New Roman" w:hAnsi="Times New Roman"/>
                <w:color w:val="auto"/>
                <w:sz w:val="20"/>
                <w:szCs w:val="24"/>
                <w:lang w:eastAsia="ar-SA"/>
              </w:rPr>
              <w:t>2017г.</w:t>
            </w:r>
          </w:p>
        </w:tc>
      </w:tr>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E376B2" w:rsidRPr="00CA27EF" w:rsidRDefault="00E376B2" w:rsidP="00DB623D">
            <w:pPr>
              <w:suppressAutoHyphens/>
              <w:spacing w:line="240" w:lineRule="auto"/>
              <w:ind w:firstLine="0"/>
              <w:rPr>
                <w:rFonts w:ascii="Times New Roman" w:eastAsia="Times New Roman" w:hAnsi="Times New Roman"/>
                <w:color w:val="auto"/>
                <w:sz w:val="20"/>
                <w:szCs w:val="24"/>
                <w:lang w:eastAsia="ar-SA"/>
              </w:rPr>
            </w:pPr>
            <w:r>
              <w:rPr>
                <w:rFonts w:ascii="Times New Roman" w:eastAsia="Times New Roman" w:hAnsi="Times New Roman"/>
                <w:color w:val="auto"/>
                <w:sz w:val="20"/>
                <w:szCs w:val="24"/>
                <w:lang w:eastAsia="ar-SA"/>
              </w:rPr>
              <w:t>редакция 2 - п</w:t>
            </w:r>
            <w:r w:rsidRPr="00CA27EF">
              <w:rPr>
                <w:rFonts w:ascii="Times New Roman" w:eastAsia="Times New Roman" w:hAnsi="Times New Roman"/>
                <w:color w:val="auto"/>
                <w:sz w:val="20"/>
                <w:szCs w:val="24"/>
                <w:lang w:eastAsia="ar-SA"/>
              </w:rPr>
              <w:t>ротокол №</w:t>
            </w:r>
            <w:r>
              <w:rPr>
                <w:rFonts w:ascii="Times New Roman" w:eastAsia="Times New Roman" w:hAnsi="Times New Roman"/>
                <w:color w:val="auto"/>
                <w:sz w:val="20"/>
                <w:szCs w:val="24"/>
                <w:lang w:eastAsia="ar-SA"/>
              </w:rPr>
              <w:t xml:space="preserve"> </w:t>
            </w:r>
            <w:r w:rsidRPr="00CA27EF">
              <w:rPr>
                <w:rFonts w:ascii="Times New Roman" w:eastAsia="Times New Roman" w:hAnsi="Times New Roman"/>
                <w:color w:val="auto"/>
                <w:sz w:val="20"/>
                <w:szCs w:val="24"/>
                <w:lang w:eastAsia="ar-SA"/>
              </w:rPr>
              <w:t>2</w:t>
            </w:r>
            <w:r>
              <w:rPr>
                <w:rFonts w:ascii="Times New Roman" w:eastAsia="Times New Roman" w:hAnsi="Times New Roman"/>
                <w:color w:val="auto"/>
                <w:sz w:val="20"/>
                <w:szCs w:val="24"/>
                <w:lang w:eastAsia="ar-SA"/>
              </w:rPr>
              <w:t>3</w:t>
            </w:r>
            <w:r w:rsidRPr="00CA27EF">
              <w:rPr>
                <w:rFonts w:ascii="Times New Roman" w:eastAsia="Times New Roman" w:hAnsi="Times New Roman"/>
                <w:color w:val="auto"/>
                <w:sz w:val="20"/>
                <w:szCs w:val="24"/>
                <w:lang w:eastAsia="ar-SA"/>
              </w:rPr>
              <w:t xml:space="preserve"> от </w:t>
            </w:r>
            <w:r>
              <w:rPr>
                <w:rFonts w:ascii="Times New Roman" w:eastAsia="Times New Roman" w:hAnsi="Times New Roman"/>
                <w:color w:val="auto"/>
                <w:sz w:val="20"/>
                <w:szCs w:val="24"/>
                <w:lang w:eastAsia="ar-SA"/>
              </w:rPr>
              <w:t>30.06.</w:t>
            </w:r>
            <w:r w:rsidRPr="00CA27EF">
              <w:rPr>
                <w:rFonts w:ascii="Times New Roman" w:eastAsia="Times New Roman" w:hAnsi="Times New Roman"/>
                <w:color w:val="auto"/>
                <w:sz w:val="20"/>
                <w:szCs w:val="24"/>
                <w:lang w:eastAsia="ar-SA"/>
              </w:rPr>
              <w:t>2017г.</w:t>
            </w:r>
          </w:p>
        </w:tc>
      </w:tr>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E376B2" w:rsidRPr="00CA27EF" w:rsidRDefault="00E376B2" w:rsidP="00DB623D">
            <w:pPr>
              <w:suppressAutoHyphens/>
              <w:spacing w:line="240" w:lineRule="auto"/>
              <w:ind w:firstLine="0"/>
              <w:rPr>
                <w:rFonts w:ascii="Times New Roman" w:eastAsia="Times New Roman" w:hAnsi="Times New Roman"/>
                <w:color w:val="auto"/>
                <w:sz w:val="20"/>
                <w:szCs w:val="24"/>
                <w:lang w:eastAsia="ar-SA"/>
              </w:rPr>
            </w:pPr>
            <w:r>
              <w:rPr>
                <w:rFonts w:ascii="Times New Roman" w:eastAsia="Times New Roman" w:hAnsi="Times New Roman"/>
                <w:color w:val="auto"/>
                <w:sz w:val="20"/>
                <w:szCs w:val="24"/>
                <w:lang w:eastAsia="ar-SA"/>
              </w:rPr>
              <w:t>редакция 3 - п</w:t>
            </w:r>
            <w:r w:rsidRPr="00CA27EF">
              <w:rPr>
                <w:rFonts w:ascii="Times New Roman" w:eastAsia="Times New Roman" w:hAnsi="Times New Roman"/>
                <w:color w:val="auto"/>
                <w:sz w:val="20"/>
                <w:szCs w:val="24"/>
                <w:lang w:eastAsia="ar-SA"/>
              </w:rPr>
              <w:t>ротокол</w:t>
            </w:r>
            <w:r w:rsidRPr="00596BB8">
              <w:rPr>
                <w:rFonts w:ascii="Times New Roman" w:eastAsia="Times New Roman" w:hAnsi="Times New Roman"/>
                <w:color w:val="auto"/>
                <w:sz w:val="20"/>
                <w:szCs w:val="24"/>
                <w:lang w:eastAsia="ar-SA"/>
              </w:rPr>
              <w:t xml:space="preserve"> №</w:t>
            </w:r>
            <w:r>
              <w:rPr>
                <w:rFonts w:ascii="Times New Roman" w:eastAsia="Times New Roman" w:hAnsi="Times New Roman"/>
                <w:color w:val="auto"/>
                <w:sz w:val="20"/>
                <w:szCs w:val="24"/>
                <w:lang w:eastAsia="ar-SA"/>
              </w:rPr>
              <w:t xml:space="preserve"> </w:t>
            </w:r>
            <w:r w:rsidRPr="00596BB8">
              <w:rPr>
                <w:rFonts w:ascii="Times New Roman" w:eastAsia="Times New Roman" w:hAnsi="Times New Roman"/>
                <w:color w:val="auto"/>
                <w:sz w:val="20"/>
                <w:szCs w:val="24"/>
                <w:lang w:eastAsia="ar-SA"/>
              </w:rPr>
              <w:t>26 от 29</w:t>
            </w:r>
            <w:r>
              <w:rPr>
                <w:rFonts w:ascii="Times New Roman" w:eastAsia="Times New Roman" w:hAnsi="Times New Roman"/>
                <w:color w:val="auto"/>
                <w:sz w:val="20"/>
                <w:szCs w:val="24"/>
                <w:lang w:eastAsia="ar-SA"/>
              </w:rPr>
              <w:t>.10.</w:t>
            </w:r>
            <w:r w:rsidRPr="00596BB8">
              <w:rPr>
                <w:rFonts w:ascii="Times New Roman" w:eastAsia="Times New Roman" w:hAnsi="Times New Roman"/>
                <w:color w:val="auto"/>
                <w:sz w:val="20"/>
                <w:szCs w:val="24"/>
                <w:lang w:eastAsia="ar-SA"/>
              </w:rPr>
              <w:t>2018г.</w:t>
            </w:r>
          </w:p>
        </w:tc>
      </w:tr>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E376B2" w:rsidRPr="00DF2869" w:rsidRDefault="00E376B2" w:rsidP="00DB623D">
            <w:pPr>
              <w:widowControl w:val="0"/>
              <w:suppressLineNumbers/>
              <w:suppressAutoHyphens/>
              <w:spacing w:line="240" w:lineRule="auto"/>
              <w:ind w:firstLine="0"/>
              <w:jc w:val="left"/>
              <w:rPr>
                <w:rFonts w:ascii="Times New Roman" w:eastAsia="Times New Roman" w:hAnsi="Times New Roman"/>
                <w:color w:val="auto"/>
              </w:rPr>
            </w:pPr>
            <w:r>
              <w:rPr>
                <w:rFonts w:ascii="Times New Roman" w:eastAsia="Times New Roman" w:hAnsi="Times New Roman"/>
                <w:color w:val="auto"/>
                <w:sz w:val="20"/>
                <w:szCs w:val="24"/>
                <w:lang w:eastAsia="ar-SA"/>
              </w:rPr>
              <w:t>редакция 4 - п</w:t>
            </w:r>
            <w:r w:rsidRPr="00CA27EF">
              <w:rPr>
                <w:rFonts w:ascii="Times New Roman" w:eastAsia="Times New Roman" w:hAnsi="Times New Roman"/>
                <w:color w:val="auto"/>
                <w:sz w:val="20"/>
                <w:szCs w:val="24"/>
                <w:lang w:eastAsia="ar-SA"/>
              </w:rPr>
              <w:t>ротокол</w:t>
            </w:r>
            <w:r w:rsidRPr="008F1EB1">
              <w:rPr>
                <w:rFonts w:ascii="Times New Roman" w:eastAsia="Times New Roman" w:hAnsi="Times New Roman"/>
                <w:color w:val="auto"/>
                <w:sz w:val="20"/>
                <w:szCs w:val="24"/>
                <w:lang w:eastAsia="ar-SA"/>
              </w:rPr>
              <w:t xml:space="preserve"> №</w:t>
            </w:r>
            <w:r>
              <w:rPr>
                <w:rFonts w:ascii="Times New Roman" w:eastAsia="Times New Roman" w:hAnsi="Times New Roman"/>
                <w:color w:val="auto"/>
                <w:sz w:val="20"/>
                <w:szCs w:val="24"/>
                <w:lang w:eastAsia="ar-SA"/>
              </w:rPr>
              <w:t xml:space="preserve"> </w:t>
            </w:r>
            <w:r w:rsidRPr="008F1EB1">
              <w:rPr>
                <w:rFonts w:ascii="Times New Roman" w:eastAsia="Times New Roman" w:hAnsi="Times New Roman"/>
                <w:color w:val="auto"/>
                <w:sz w:val="20"/>
                <w:szCs w:val="24"/>
                <w:lang w:eastAsia="ar-SA"/>
              </w:rPr>
              <w:t>2</w:t>
            </w:r>
            <w:r w:rsidRPr="00DC4855">
              <w:rPr>
                <w:rFonts w:ascii="Times New Roman" w:eastAsia="Times New Roman" w:hAnsi="Times New Roman"/>
                <w:color w:val="auto"/>
                <w:sz w:val="20"/>
                <w:szCs w:val="24"/>
                <w:lang w:eastAsia="ar-SA"/>
              </w:rPr>
              <w:t>8</w:t>
            </w:r>
            <w:r w:rsidRPr="008F1EB1">
              <w:rPr>
                <w:rFonts w:ascii="Times New Roman" w:eastAsia="Times New Roman" w:hAnsi="Times New Roman"/>
                <w:color w:val="auto"/>
                <w:sz w:val="20"/>
                <w:szCs w:val="24"/>
                <w:lang w:eastAsia="ar-SA"/>
              </w:rPr>
              <w:t xml:space="preserve"> от </w:t>
            </w:r>
            <w:r>
              <w:rPr>
                <w:rFonts w:ascii="Times New Roman" w:eastAsia="Times New Roman" w:hAnsi="Times New Roman"/>
                <w:color w:val="auto"/>
                <w:sz w:val="20"/>
                <w:szCs w:val="24"/>
                <w:lang w:eastAsia="ar-SA"/>
              </w:rPr>
              <w:t>0</w:t>
            </w:r>
            <w:r w:rsidRPr="00DC4855">
              <w:rPr>
                <w:rFonts w:ascii="Times New Roman" w:eastAsia="Times New Roman" w:hAnsi="Times New Roman"/>
                <w:color w:val="auto"/>
                <w:sz w:val="20"/>
                <w:szCs w:val="24"/>
                <w:lang w:eastAsia="ar-SA"/>
              </w:rPr>
              <w:t>9</w:t>
            </w:r>
            <w:r>
              <w:rPr>
                <w:rFonts w:ascii="Times New Roman" w:eastAsia="Times New Roman" w:hAnsi="Times New Roman"/>
                <w:color w:val="auto"/>
                <w:sz w:val="20"/>
                <w:szCs w:val="24"/>
                <w:lang w:eastAsia="ar-SA"/>
              </w:rPr>
              <w:t>.04.</w:t>
            </w:r>
            <w:r w:rsidRPr="008F1EB1">
              <w:rPr>
                <w:rFonts w:ascii="Times New Roman" w:eastAsia="Times New Roman" w:hAnsi="Times New Roman"/>
                <w:color w:val="auto"/>
                <w:sz w:val="20"/>
                <w:szCs w:val="24"/>
                <w:lang w:eastAsia="ar-SA"/>
              </w:rPr>
              <w:t>2019г</w:t>
            </w:r>
            <w:r>
              <w:rPr>
                <w:rFonts w:ascii="Times New Roman" w:eastAsia="Times New Roman" w:hAnsi="Times New Roman"/>
                <w:color w:val="auto"/>
                <w:sz w:val="20"/>
                <w:szCs w:val="24"/>
                <w:lang w:eastAsia="ar-SA"/>
              </w:rPr>
              <w:t>.</w:t>
            </w:r>
          </w:p>
        </w:tc>
      </w:tr>
      <w:tr w:rsidR="00E376B2" w:rsidTr="00EB0F4C">
        <w:tc>
          <w:tcPr>
            <w:tcW w:w="2500" w:type="pct"/>
          </w:tcPr>
          <w:p w:rsidR="00E376B2" w:rsidRPr="00DF2869" w:rsidRDefault="00E376B2"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E376B2" w:rsidRPr="009306E6" w:rsidRDefault="00E376B2" w:rsidP="009306E6">
            <w:pPr>
              <w:widowControl w:val="0"/>
              <w:suppressLineNumbers/>
              <w:suppressAutoHyphens/>
              <w:spacing w:line="240" w:lineRule="auto"/>
              <w:ind w:firstLine="0"/>
              <w:jc w:val="left"/>
              <w:rPr>
                <w:rFonts w:ascii="Times New Roman" w:eastAsia="Times New Roman" w:hAnsi="Times New Roman"/>
                <w:color w:val="auto"/>
              </w:rPr>
            </w:pPr>
            <w:r w:rsidRPr="009306E6">
              <w:rPr>
                <w:rFonts w:ascii="Times New Roman" w:eastAsia="Times New Roman" w:hAnsi="Times New Roman"/>
                <w:color w:val="auto"/>
                <w:sz w:val="20"/>
                <w:szCs w:val="24"/>
                <w:lang w:eastAsia="ar-SA"/>
              </w:rPr>
              <w:t xml:space="preserve">редакция 5 - протокол № 33 от </w:t>
            </w:r>
            <w:r w:rsidR="009306E6" w:rsidRPr="009306E6">
              <w:rPr>
                <w:rFonts w:ascii="Times New Roman" w:eastAsia="Times New Roman" w:hAnsi="Times New Roman"/>
                <w:color w:val="auto"/>
                <w:sz w:val="20"/>
                <w:szCs w:val="24"/>
                <w:lang w:eastAsia="ar-SA"/>
              </w:rPr>
              <w:t>31</w:t>
            </w:r>
            <w:r w:rsidR="004062B6" w:rsidRPr="009306E6">
              <w:rPr>
                <w:rFonts w:ascii="Times New Roman" w:eastAsia="Times New Roman" w:hAnsi="Times New Roman"/>
                <w:color w:val="auto"/>
                <w:sz w:val="20"/>
                <w:szCs w:val="24"/>
                <w:lang w:eastAsia="ar-SA"/>
              </w:rPr>
              <w:t>.05</w:t>
            </w:r>
            <w:r w:rsidRPr="009306E6">
              <w:rPr>
                <w:rFonts w:ascii="Times New Roman" w:eastAsia="Times New Roman" w:hAnsi="Times New Roman"/>
                <w:color w:val="auto"/>
                <w:sz w:val="20"/>
                <w:szCs w:val="24"/>
                <w:lang w:eastAsia="ar-SA"/>
              </w:rPr>
              <w:t>.2023г.</w:t>
            </w:r>
          </w:p>
        </w:tc>
      </w:tr>
      <w:tr w:rsidR="00DB623D" w:rsidRPr="00DB623D" w:rsidTr="00EB0F4C">
        <w:tc>
          <w:tcPr>
            <w:tcW w:w="2500" w:type="pct"/>
          </w:tcPr>
          <w:p w:rsidR="00DB623D" w:rsidRPr="00DF2869" w:rsidRDefault="00DB623D"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DB623D" w:rsidRPr="00DB623D" w:rsidRDefault="00DB623D" w:rsidP="00DB623D">
            <w:pPr>
              <w:widowControl w:val="0"/>
              <w:suppressLineNumbers/>
              <w:suppressAutoHyphens/>
              <w:spacing w:line="240" w:lineRule="auto"/>
              <w:ind w:firstLine="0"/>
              <w:jc w:val="center"/>
              <w:rPr>
                <w:rFonts w:ascii="Times New Roman" w:eastAsia="Times New Roman" w:hAnsi="Times New Roman"/>
                <w:color w:val="auto"/>
              </w:rPr>
            </w:pPr>
          </w:p>
        </w:tc>
      </w:tr>
      <w:tr w:rsidR="00DB623D" w:rsidRPr="00DB623D" w:rsidTr="00EB0F4C">
        <w:tc>
          <w:tcPr>
            <w:tcW w:w="2500" w:type="pct"/>
          </w:tcPr>
          <w:p w:rsidR="00DB623D" w:rsidRPr="00DF2869" w:rsidRDefault="00DB623D" w:rsidP="00DB623D">
            <w:pPr>
              <w:widowControl w:val="0"/>
              <w:suppressLineNumbers/>
              <w:suppressAutoHyphens/>
              <w:spacing w:line="240" w:lineRule="auto"/>
              <w:ind w:firstLine="0"/>
              <w:jc w:val="center"/>
              <w:rPr>
                <w:rFonts w:ascii="Times New Roman" w:eastAsia="Times New Roman" w:hAnsi="Times New Roman"/>
                <w:color w:val="auto"/>
              </w:rPr>
            </w:pPr>
          </w:p>
        </w:tc>
        <w:tc>
          <w:tcPr>
            <w:tcW w:w="2500" w:type="pct"/>
          </w:tcPr>
          <w:p w:rsidR="00DB623D" w:rsidRPr="00DB623D" w:rsidRDefault="00DB623D" w:rsidP="00DB623D">
            <w:pPr>
              <w:widowControl w:val="0"/>
              <w:suppressLineNumbers/>
              <w:suppressAutoHyphens/>
              <w:spacing w:line="240" w:lineRule="auto"/>
              <w:ind w:firstLine="0"/>
              <w:jc w:val="center"/>
              <w:rPr>
                <w:rFonts w:ascii="Times New Roman" w:eastAsia="Times New Roman" w:hAnsi="Times New Roman"/>
                <w:color w:val="auto"/>
              </w:rPr>
            </w:pPr>
          </w:p>
        </w:tc>
      </w:tr>
    </w:tbl>
    <w:p w:rsid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p>
    <w:p w:rsidR="00BB5B2F" w:rsidRPr="00BD6CF8" w:rsidRDefault="00BB5B2F" w:rsidP="00305618">
      <w:pPr>
        <w:pStyle w:val="af5"/>
        <w:spacing w:before="0" w:beforeAutospacing="0" w:after="0" w:afterAutospacing="0"/>
        <w:ind w:left="-426" w:right="-144" w:firstLine="426"/>
        <w:jc w:val="right"/>
        <w:rPr>
          <w:b/>
          <w:sz w:val="22"/>
          <w:szCs w:val="22"/>
        </w:rPr>
      </w:pPr>
    </w:p>
    <w:p w:rsidR="00482C64" w:rsidRPr="00BD6CF8" w:rsidRDefault="00482C64" w:rsidP="00EE71F1">
      <w:pPr>
        <w:pStyle w:val="af5"/>
        <w:ind w:right="-144"/>
        <w:rPr>
          <w:b/>
          <w:sz w:val="32"/>
        </w:rPr>
      </w:pPr>
    </w:p>
    <w:p w:rsidR="00482C64" w:rsidRDefault="00482C64" w:rsidP="00482C64">
      <w:pPr>
        <w:pStyle w:val="af5"/>
        <w:ind w:right="-144"/>
        <w:jc w:val="center"/>
        <w:rPr>
          <w:b/>
          <w:sz w:val="32"/>
        </w:rPr>
      </w:pPr>
    </w:p>
    <w:p w:rsidR="00482C64" w:rsidRDefault="00482C64" w:rsidP="00482C64">
      <w:pPr>
        <w:pStyle w:val="af5"/>
        <w:ind w:right="-144"/>
        <w:jc w:val="center"/>
        <w:rPr>
          <w:b/>
          <w:sz w:val="32"/>
        </w:rPr>
      </w:pPr>
    </w:p>
    <w:p w:rsidR="00482C64" w:rsidRPr="00482C64" w:rsidRDefault="00482C64" w:rsidP="00482C64">
      <w:pPr>
        <w:pStyle w:val="af5"/>
        <w:ind w:right="-144"/>
        <w:jc w:val="center"/>
        <w:rPr>
          <w:b/>
          <w:sz w:val="32"/>
        </w:rPr>
      </w:pPr>
      <w:r w:rsidRPr="00482C64">
        <w:rPr>
          <w:b/>
          <w:sz w:val="32"/>
        </w:rPr>
        <w:t xml:space="preserve">ПОЛОЖЕНИЕ </w:t>
      </w:r>
    </w:p>
    <w:p w:rsidR="00482C64" w:rsidRDefault="00482C64" w:rsidP="00CA47C6">
      <w:pPr>
        <w:pStyle w:val="af5"/>
        <w:spacing w:before="0" w:beforeAutospacing="0" w:after="0" w:afterAutospacing="0"/>
        <w:ind w:right="-144"/>
        <w:jc w:val="center"/>
        <w:rPr>
          <w:b/>
          <w:sz w:val="32"/>
        </w:rPr>
      </w:pPr>
      <w:r w:rsidRPr="00482C64">
        <w:rPr>
          <w:b/>
          <w:sz w:val="32"/>
        </w:rPr>
        <w:t>о проведении саморегулируемой организацией анализа деятельности своих членов на основании информации, представляемой ими в форме отчетов</w:t>
      </w:r>
    </w:p>
    <w:p w:rsidR="00CA47C6" w:rsidRDefault="00CA47C6" w:rsidP="00DB623D">
      <w:pPr>
        <w:rPr>
          <w:b/>
          <w:sz w:val="32"/>
        </w:rPr>
      </w:pPr>
    </w:p>
    <w:p w:rsidR="00CA47C6" w:rsidRDefault="00CA47C6" w:rsidP="00DB623D">
      <w:pPr>
        <w:rPr>
          <w:b/>
          <w:sz w:val="32"/>
        </w:rPr>
      </w:pPr>
    </w:p>
    <w:p w:rsidR="00CA47C6" w:rsidRDefault="00CA47C6" w:rsidP="00DB623D">
      <w:pPr>
        <w:rPr>
          <w:b/>
          <w:bCs/>
        </w:rPr>
      </w:pPr>
    </w:p>
    <w:p w:rsidR="00482C6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9D230F" w:rsidRDefault="009D230F" w:rsidP="00DB623D"/>
    <w:p w:rsidR="009D230F" w:rsidRDefault="009D230F" w:rsidP="00DB623D"/>
    <w:p w:rsidR="009D230F" w:rsidRDefault="009D230F" w:rsidP="00DB623D"/>
    <w:p w:rsidR="009D230F" w:rsidRDefault="009D230F" w:rsidP="00DB623D"/>
    <w:p w:rsidR="009D230F" w:rsidRDefault="009D230F" w:rsidP="00DB623D"/>
    <w:p w:rsidR="009D230F" w:rsidRDefault="009D230F" w:rsidP="00DB623D"/>
    <w:p w:rsidR="009D230F" w:rsidRDefault="009D230F" w:rsidP="00DB623D"/>
    <w:p w:rsidR="00EE71F1" w:rsidRPr="00BD6CF8" w:rsidRDefault="00EE71F1" w:rsidP="00DB623D"/>
    <w:p w:rsidR="00482C64" w:rsidRPr="00F77174" w:rsidRDefault="00482C64" w:rsidP="00DB623D">
      <w:pPr>
        <w:rPr>
          <w:rFonts w:ascii="Times New Roman" w:hAnsi="Times New Roman" w:cs="Times New Roman"/>
          <w:b/>
          <w:bCs/>
          <w:color w:val="auto"/>
          <w:sz w:val="24"/>
          <w:szCs w:val="24"/>
        </w:rPr>
      </w:pPr>
    </w:p>
    <w:p w:rsidR="00482C64" w:rsidRDefault="00482C64" w:rsidP="00DB623D">
      <w:pPr>
        <w:rPr>
          <w:rFonts w:ascii="Times New Roman" w:hAnsi="Times New Roman" w:cs="Times New Roman"/>
          <w:b/>
          <w:bCs/>
          <w:color w:val="auto"/>
          <w:sz w:val="24"/>
          <w:szCs w:val="24"/>
        </w:rPr>
      </w:pPr>
    </w:p>
    <w:p w:rsidR="009D230F" w:rsidRDefault="00A634B3" w:rsidP="00482C64">
      <w:pPr>
        <w:tabs>
          <w:tab w:val="left" w:pos="4052"/>
        </w:tabs>
        <w:spacing w:after="200"/>
        <w:jc w:val="center"/>
        <w:rPr>
          <w:rFonts w:ascii="Times New Roman" w:eastAsia="Calibri" w:hAnsi="Times New Roman" w:cs="Times New Roman"/>
          <w:color w:val="auto"/>
          <w:sz w:val="24"/>
          <w:szCs w:val="24"/>
          <w:lang w:eastAsia="en-US"/>
        </w:rPr>
      </w:pPr>
      <w:r w:rsidRPr="00DB623D">
        <w:rPr>
          <w:rFonts w:ascii="Times New Roman" w:eastAsia="Calibri" w:hAnsi="Times New Roman" w:cs="Times New Roman"/>
          <w:color w:val="auto"/>
          <w:sz w:val="24"/>
          <w:szCs w:val="24"/>
          <w:lang w:eastAsia="en-US"/>
        </w:rPr>
        <w:t xml:space="preserve">г. Курск, </w:t>
      </w:r>
      <w:r w:rsidR="00B65742" w:rsidRPr="00DB623D">
        <w:rPr>
          <w:rFonts w:ascii="Times New Roman" w:eastAsia="Calibri" w:hAnsi="Times New Roman" w:cs="Times New Roman"/>
          <w:color w:val="auto"/>
          <w:sz w:val="24"/>
          <w:szCs w:val="24"/>
          <w:lang w:eastAsia="en-US"/>
        </w:rPr>
        <w:t>202</w:t>
      </w:r>
      <w:r w:rsidR="00DB623D" w:rsidRPr="00DB623D">
        <w:rPr>
          <w:rFonts w:ascii="Times New Roman" w:eastAsia="Calibri" w:hAnsi="Times New Roman" w:cs="Times New Roman"/>
          <w:color w:val="auto"/>
          <w:sz w:val="24"/>
          <w:szCs w:val="24"/>
          <w:lang w:eastAsia="en-US"/>
        </w:rPr>
        <w:t>3</w:t>
      </w:r>
      <w:r w:rsidR="00482C64" w:rsidRPr="00DB623D">
        <w:rPr>
          <w:rFonts w:ascii="Times New Roman" w:eastAsia="Calibri" w:hAnsi="Times New Roman" w:cs="Times New Roman"/>
          <w:color w:val="auto"/>
          <w:sz w:val="24"/>
          <w:szCs w:val="24"/>
          <w:lang w:eastAsia="en-US"/>
        </w:rPr>
        <w:t xml:space="preserve"> год</w:t>
      </w:r>
    </w:p>
    <w:p w:rsidR="009D230F" w:rsidRDefault="009D230F">
      <w:pPr>
        <w:spacing w:line="24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br w:type="page"/>
      </w:r>
    </w:p>
    <w:p w:rsidR="00C13212" w:rsidRDefault="007752DA" w:rsidP="001E4875">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lastRenderedPageBreak/>
        <w:t xml:space="preserve">1. </w:t>
      </w:r>
      <w:r w:rsidR="00336735" w:rsidRPr="00A522E4">
        <w:rPr>
          <w:rFonts w:ascii="Times New Roman" w:hAnsi="Times New Roman" w:cs="Times New Roman"/>
          <w:b/>
          <w:bCs/>
          <w:color w:val="auto"/>
          <w:sz w:val="24"/>
          <w:szCs w:val="24"/>
        </w:rPr>
        <w:t>Область применения</w:t>
      </w:r>
      <w:bookmarkEnd w:id="0"/>
    </w:p>
    <w:p w:rsidR="00DF2869" w:rsidRPr="00DF2869" w:rsidRDefault="00DF2869" w:rsidP="00DF2869"/>
    <w:p w:rsidR="00C13212" w:rsidRPr="007002BC" w:rsidRDefault="00336735" w:rsidP="00CA47C6">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1.1. Настоящее Положение разработано в соответствии с Градостроительным кодексом Р</w:t>
      </w:r>
      <w:r w:rsidR="0035393B" w:rsidRPr="00A522E4">
        <w:rPr>
          <w:rFonts w:ascii="Times New Roman" w:eastAsia="Times New Roman" w:hAnsi="Times New Roman" w:cs="Times New Roman"/>
          <w:color w:val="auto"/>
          <w:sz w:val="24"/>
          <w:szCs w:val="24"/>
        </w:rPr>
        <w:t xml:space="preserve">оссийской </w:t>
      </w:r>
      <w:r w:rsidRPr="00A522E4">
        <w:rPr>
          <w:rFonts w:ascii="Times New Roman" w:eastAsia="Times New Roman" w:hAnsi="Times New Roman" w:cs="Times New Roman"/>
          <w:color w:val="auto"/>
          <w:sz w:val="24"/>
          <w:szCs w:val="24"/>
        </w:rPr>
        <w:t>Ф</w:t>
      </w:r>
      <w:r w:rsidR="0035393B" w:rsidRPr="00A522E4">
        <w:rPr>
          <w:rFonts w:ascii="Times New Roman" w:eastAsia="Times New Roman" w:hAnsi="Times New Roman" w:cs="Times New Roman"/>
          <w:color w:val="auto"/>
          <w:sz w:val="24"/>
          <w:szCs w:val="24"/>
        </w:rPr>
        <w:t>едерации</w:t>
      </w:r>
      <w:r w:rsidRPr="00A522E4">
        <w:rPr>
          <w:rFonts w:ascii="Times New Roman" w:eastAsia="Times New Roman" w:hAnsi="Times New Roman" w:cs="Times New Roman"/>
          <w:color w:val="auto"/>
          <w:sz w:val="24"/>
          <w:szCs w:val="24"/>
        </w:rPr>
        <w:t>, Федеральным законом</w:t>
      </w:r>
      <w:r w:rsidR="00BB3F31">
        <w:rPr>
          <w:rFonts w:ascii="Times New Roman" w:eastAsia="Times New Roman" w:hAnsi="Times New Roman" w:cs="Times New Roman"/>
          <w:color w:val="auto"/>
          <w:sz w:val="24"/>
          <w:szCs w:val="24"/>
        </w:rPr>
        <w:t>,</w:t>
      </w:r>
      <w:r w:rsidR="00AF7583" w:rsidRPr="00AF7583">
        <w:rPr>
          <w:rFonts w:ascii="Times New Roman" w:eastAsia="Times New Roman" w:hAnsi="Times New Roman" w:cs="Times New Roman"/>
          <w:color w:val="auto"/>
          <w:sz w:val="24"/>
          <w:szCs w:val="24"/>
        </w:rPr>
        <w:t xml:space="preserve"> </w:t>
      </w:r>
      <w:r w:rsidR="00AF7583" w:rsidRPr="007002BC">
        <w:rPr>
          <w:rFonts w:ascii="Times New Roman" w:eastAsia="Times New Roman" w:hAnsi="Times New Roman" w:cs="Times New Roman"/>
          <w:color w:val="auto"/>
          <w:sz w:val="24"/>
          <w:szCs w:val="24"/>
        </w:rPr>
        <w:t xml:space="preserve">от  01.12.2007г </w:t>
      </w:r>
      <w:r w:rsidRPr="007002BC">
        <w:rPr>
          <w:rFonts w:ascii="Times New Roman" w:eastAsia="Times New Roman" w:hAnsi="Times New Roman" w:cs="Times New Roman"/>
          <w:color w:val="auto"/>
          <w:sz w:val="24"/>
          <w:szCs w:val="24"/>
        </w:rPr>
        <w:t xml:space="preserve"> № 315-ФЗ «О саморегулируемых организациях», </w:t>
      </w:r>
      <w:r w:rsidR="00D55859" w:rsidRPr="007002BC">
        <w:rPr>
          <w:rFonts w:ascii="Times New Roman" w:eastAsia="Times New Roman" w:hAnsi="Times New Roman" w:cs="Times New Roman"/>
          <w:color w:val="auto"/>
          <w:sz w:val="24"/>
          <w:szCs w:val="24"/>
        </w:rPr>
        <w:t>приказом Министерства строительства и жилищно-коммунального хозяйства Российской Федерации от 10.04.2017 г. № 700/</w:t>
      </w:r>
      <w:proofErr w:type="spellStart"/>
      <w:r w:rsidR="00D55859" w:rsidRPr="007002BC">
        <w:rPr>
          <w:rFonts w:ascii="Times New Roman" w:eastAsia="Times New Roman" w:hAnsi="Times New Roman" w:cs="Times New Roman"/>
          <w:color w:val="auto"/>
          <w:sz w:val="24"/>
          <w:szCs w:val="24"/>
        </w:rPr>
        <w:t>пр</w:t>
      </w:r>
      <w:proofErr w:type="spellEnd"/>
      <w:r w:rsidR="00D55859" w:rsidRPr="007002BC">
        <w:rPr>
          <w:rFonts w:ascii="Times New Roman" w:eastAsia="Times New Roman"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7002BC">
        <w:rPr>
          <w:rFonts w:ascii="Times New Roman" w:eastAsia="Times New Roman" w:hAnsi="Times New Roman" w:cs="Times New Roman"/>
          <w:color w:val="auto"/>
          <w:sz w:val="24"/>
          <w:szCs w:val="24"/>
        </w:rPr>
        <w:t xml:space="preserve">Уставом </w:t>
      </w:r>
      <w:r w:rsidR="00CA47C6" w:rsidRPr="007002BC">
        <w:rPr>
          <w:rFonts w:ascii="Times New Roman" w:eastAsia="Times New Roman" w:hAnsi="Times New Roman" w:cs="Times New Roman"/>
          <w:color w:val="auto"/>
          <w:sz w:val="24"/>
          <w:szCs w:val="24"/>
        </w:rPr>
        <w:t>Ассоциации «Саморегулируемая организация «Союз дорожников и строителей Курской области»</w:t>
      </w:r>
      <w:r w:rsidR="001E4875" w:rsidRPr="007002BC">
        <w:rPr>
          <w:rFonts w:ascii="Times New Roman" w:eastAsia="Times New Roman" w:hAnsi="Times New Roman" w:cs="Times New Roman"/>
          <w:color w:val="auto"/>
          <w:sz w:val="24"/>
          <w:szCs w:val="24"/>
        </w:rPr>
        <w:t xml:space="preserve"> (далее – </w:t>
      </w:r>
      <w:r w:rsidR="00CA47C6" w:rsidRPr="007002BC">
        <w:rPr>
          <w:rFonts w:ascii="Times New Roman" w:eastAsia="Times New Roman" w:hAnsi="Times New Roman" w:cs="Times New Roman"/>
          <w:color w:val="auto"/>
          <w:sz w:val="24"/>
          <w:szCs w:val="24"/>
        </w:rPr>
        <w:t>Ассоциация</w:t>
      </w:r>
      <w:r w:rsidR="001E4875" w:rsidRPr="007002BC">
        <w:rPr>
          <w:rFonts w:ascii="Times New Roman" w:eastAsia="Times New Roman" w:hAnsi="Times New Roman" w:cs="Times New Roman"/>
          <w:color w:val="auto"/>
          <w:sz w:val="24"/>
          <w:szCs w:val="24"/>
        </w:rPr>
        <w:t>)</w:t>
      </w:r>
      <w:r w:rsidRPr="007002BC">
        <w:rPr>
          <w:rFonts w:ascii="Times New Roman" w:eastAsia="Times New Roman" w:hAnsi="Times New Roman" w:cs="Times New Roman"/>
          <w:color w:val="auto"/>
          <w:sz w:val="24"/>
          <w:szCs w:val="24"/>
        </w:rPr>
        <w:t>.</w:t>
      </w:r>
    </w:p>
    <w:p w:rsidR="00C13212" w:rsidRPr="007002BC" w:rsidRDefault="00336735" w:rsidP="001E4875">
      <w:pPr>
        <w:spacing w:line="240" w:lineRule="auto"/>
        <w:ind w:firstLine="700"/>
        <w:jc w:val="both"/>
        <w:rPr>
          <w:color w:val="auto"/>
          <w:sz w:val="24"/>
          <w:szCs w:val="24"/>
        </w:rPr>
      </w:pPr>
      <w:r w:rsidRPr="007002BC">
        <w:rPr>
          <w:rFonts w:ascii="Times New Roman" w:eastAsia="Times New Roman" w:hAnsi="Times New Roman" w:cs="Times New Roman"/>
          <w:color w:val="auto"/>
          <w:sz w:val="24"/>
          <w:szCs w:val="24"/>
        </w:rPr>
        <w:t xml:space="preserve">1.2. Положение устанавливает порядок осуществления анализа </w:t>
      </w:r>
      <w:r w:rsidR="00CA47C6" w:rsidRPr="007002BC">
        <w:rPr>
          <w:rFonts w:ascii="Times New Roman" w:eastAsia="Times New Roman" w:hAnsi="Times New Roman" w:cs="Times New Roman"/>
          <w:color w:val="auto"/>
          <w:sz w:val="24"/>
          <w:szCs w:val="24"/>
        </w:rPr>
        <w:t>Ассоциации</w:t>
      </w:r>
      <w:r w:rsidR="00CA47C6" w:rsidRPr="00CA47C6">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 xml:space="preserve">деятельности своих членов на основании </w:t>
      </w:r>
      <w:r w:rsidRPr="007002BC">
        <w:rPr>
          <w:rFonts w:ascii="Times New Roman" w:eastAsia="Times New Roman" w:hAnsi="Times New Roman" w:cs="Times New Roman"/>
          <w:color w:val="auto"/>
          <w:sz w:val="24"/>
          <w:szCs w:val="24"/>
        </w:rPr>
        <w:t>информации, представляемой ими в форме отчетов, и определяет: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перечень сведений, включаемых в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методику анализа деятельности членов </w:t>
      </w:r>
      <w:r w:rsidR="00CA47C6" w:rsidRPr="007002BC">
        <w:rPr>
          <w:rFonts w:ascii="Times New Roman" w:eastAsia="Times New Roman" w:hAnsi="Times New Roman" w:cs="Times New Roman"/>
          <w:color w:val="auto"/>
          <w:sz w:val="24"/>
          <w:szCs w:val="24"/>
        </w:rPr>
        <w:t>Ассоциации</w:t>
      </w:r>
      <w:r w:rsidRPr="007002BC">
        <w:rPr>
          <w:rFonts w:ascii="Times New Roman" w:eastAsia="Times New Roman" w:hAnsi="Times New Roman" w:cs="Times New Roman"/>
          <w:color w:val="auto"/>
          <w:sz w:val="24"/>
          <w:szCs w:val="24"/>
        </w:rPr>
        <w:t>;</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требования к результату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возможности использования результата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порядок и сроки предоставления членами </w:t>
      </w:r>
      <w:r w:rsidR="00CA47C6" w:rsidRPr="007002BC">
        <w:rPr>
          <w:rFonts w:ascii="Times New Roman" w:eastAsia="Times New Roman" w:hAnsi="Times New Roman" w:cs="Times New Roman"/>
          <w:color w:val="auto"/>
          <w:sz w:val="24"/>
          <w:szCs w:val="24"/>
        </w:rPr>
        <w:t xml:space="preserve">Ассоциации </w:t>
      </w:r>
      <w:r w:rsidRPr="007002BC">
        <w:rPr>
          <w:rFonts w:ascii="Times New Roman" w:eastAsia="Times New Roman" w:hAnsi="Times New Roman" w:cs="Times New Roman"/>
          <w:color w:val="auto"/>
          <w:sz w:val="24"/>
          <w:szCs w:val="24"/>
        </w:rPr>
        <w:t>отчета о своей деятельности;</w:t>
      </w:r>
    </w:p>
    <w:p w:rsidR="00C13212" w:rsidRPr="00A522E4"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форму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r w:rsidR="00031F8A" w:rsidRPr="007002BC">
        <w:rPr>
          <w:rFonts w:ascii="Times New Roman" w:eastAsia="Times New Roman" w:hAnsi="Times New Roman" w:cs="Times New Roman"/>
          <w:color w:val="auto"/>
          <w:sz w:val="24"/>
          <w:szCs w:val="24"/>
        </w:rPr>
        <w:t>а</w:t>
      </w:r>
      <w:r w:rsidRPr="007002BC">
        <w:rPr>
          <w:rFonts w:ascii="Times New Roman" w:eastAsia="Times New Roman" w:hAnsi="Times New Roman" w:cs="Times New Roman"/>
          <w:color w:val="auto"/>
          <w:sz w:val="24"/>
          <w:szCs w:val="24"/>
        </w:rPr>
        <w:t xml:space="preserve"> члена </w:t>
      </w:r>
      <w:r w:rsidR="00CA47C6" w:rsidRPr="007002BC">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A522E4" w:rsidRDefault="00336735" w:rsidP="00B241F5">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1.3. Требования настоящего Положения направлены на обеспечение формирования обобщенных сведений о членах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их актуализацию с целью последующего контроля за деятельностью членов </w:t>
      </w:r>
      <w:r w:rsidR="00CA47C6" w:rsidRPr="00CA47C6">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осуществления иных функций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bookmarkStart w:id="1" w:name="_Toc464817326"/>
    </w:p>
    <w:p w:rsidR="00B241F5" w:rsidRPr="00A522E4" w:rsidRDefault="00B241F5" w:rsidP="00B241F5">
      <w:pPr>
        <w:spacing w:line="240" w:lineRule="auto"/>
        <w:ind w:firstLine="700"/>
        <w:jc w:val="both"/>
        <w:rPr>
          <w:rFonts w:ascii="Times New Roman" w:hAnsi="Times New Roman" w:cs="Times New Roman"/>
          <w:b/>
          <w:bCs/>
          <w:color w:val="auto"/>
          <w:sz w:val="24"/>
          <w:szCs w:val="24"/>
        </w:rPr>
      </w:pPr>
    </w:p>
    <w:p w:rsidR="00C13212" w:rsidRDefault="00336735" w:rsidP="00A522E4">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2.</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Нормативные ссылки</w:t>
      </w:r>
      <w:bookmarkEnd w:id="1"/>
    </w:p>
    <w:p w:rsidR="00DF2869" w:rsidRPr="00DF2869" w:rsidRDefault="00DF2869" w:rsidP="00DF2869"/>
    <w:p w:rsidR="00C13212" w:rsidRPr="007002BC" w:rsidRDefault="00336735" w:rsidP="00A634B3">
      <w:pPr>
        <w:pStyle w:val="af5"/>
        <w:tabs>
          <w:tab w:val="left" w:pos="3119"/>
        </w:tabs>
        <w:spacing w:before="0" w:beforeAutospacing="0" w:after="0" w:afterAutospacing="0"/>
        <w:ind w:right="-144" w:firstLine="709"/>
        <w:jc w:val="both"/>
      </w:pPr>
      <w:r w:rsidRPr="007002BC">
        <w:t>В настоящем Положении применяются ссылки на следующие нормативные документы:</w:t>
      </w:r>
    </w:p>
    <w:p w:rsidR="00C13212" w:rsidRPr="007002BC" w:rsidRDefault="00336735" w:rsidP="00A634B3">
      <w:pPr>
        <w:pStyle w:val="af5"/>
        <w:tabs>
          <w:tab w:val="left" w:pos="3119"/>
        </w:tabs>
        <w:spacing w:before="0" w:beforeAutospacing="0" w:after="0" w:afterAutospacing="0"/>
        <w:ind w:right="-144" w:firstLine="709"/>
        <w:jc w:val="both"/>
      </w:pPr>
      <w:r w:rsidRPr="007002BC">
        <w:t>2.</w:t>
      </w:r>
      <w:r w:rsidR="00A522E4" w:rsidRPr="007002BC">
        <w:t>1</w:t>
      </w:r>
      <w:r w:rsidRPr="007002BC">
        <w:t xml:space="preserve">. Федеральный закон от 1 декабря 2007 г. </w:t>
      </w:r>
      <w:r w:rsidR="00CB27B5" w:rsidRPr="007002BC">
        <w:t>№</w:t>
      </w:r>
      <w:r w:rsidRPr="007002BC">
        <w:t xml:space="preserve"> 315-ФЗ «О саморегулируемых организациях»;</w:t>
      </w:r>
    </w:p>
    <w:p w:rsidR="00C13212" w:rsidRPr="007002BC" w:rsidRDefault="00336735" w:rsidP="00A634B3">
      <w:pPr>
        <w:pStyle w:val="af5"/>
        <w:tabs>
          <w:tab w:val="left" w:pos="3119"/>
        </w:tabs>
        <w:spacing w:before="0" w:beforeAutospacing="0" w:after="0" w:afterAutospacing="0"/>
        <w:ind w:right="-144" w:firstLine="709"/>
        <w:jc w:val="both"/>
      </w:pPr>
      <w:r w:rsidRPr="007002BC">
        <w:t>2.</w:t>
      </w:r>
      <w:r w:rsidR="00A522E4" w:rsidRPr="007002BC">
        <w:t>2</w:t>
      </w:r>
      <w:r w:rsidRPr="007002BC">
        <w:t>. Градостроительный Кодекс Российской Федерации;</w:t>
      </w:r>
    </w:p>
    <w:p w:rsidR="00A634B3" w:rsidRPr="007002BC" w:rsidRDefault="00A634B3" w:rsidP="00A634B3">
      <w:pPr>
        <w:pStyle w:val="af5"/>
        <w:tabs>
          <w:tab w:val="left" w:pos="3119"/>
        </w:tabs>
        <w:spacing w:before="0" w:beforeAutospacing="0" w:after="0" w:afterAutospacing="0"/>
        <w:ind w:right="-144" w:firstLine="709"/>
        <w:jc w:val="both"/>
      </w:pPr>
      <w:r w:rsidRPr="007002BC">
        <w:t>2.3. Федеральный закон от 27 июля 2006 г. № 149-ФЗ «Об информации, информационных технологиях и о защите информации»;</w:t>
      </w:r>
    </w:p>
    <w:p w:rsidR="00A634B3" w:rsidRPr="007002BC" w:rsidRDefault="008A427B" w:rsidP="00A634B3">
      <w:pPr>
        <w:pStyle w:val="af5"/>
        <w:tabs>
          <w:tab w:val="left" w:pos="3119"/>
        </w:tabs>
        <w:spacing w:before="0" w:beforeAutospacing="0" w:after="0" w:afterAutospacing="0"/>
        <w:ind w:right="-144" w:firstLine="709"/>
        <w:jc w:val="both"/>
      </w:pPr>
      <w:r>
        <w:t>2.4</w:t>
      </w:r>
      <w:r w:rsidR="00A634B3" w:rsidRPr="007002BC">
        <w:t>. Федеральный закон от 27 июля 2006 г. № 152-ФЗ «О персональных данных»;</w:t>
      </w:r>
    </w:p>
    <w:p w:rsidR="00D55859" w:rsidRPr="00DA7E72" w:rsidRDefault="00D55859" w:rsidP="00A634B3">
      <w:pPr>
        <w:pStyle w:val="af5"/>
        <w:tabs>
          <w:tab w:val="left" w:pos="3119"/>
        </w:tabs>
        <w:spacing w:before="0" w:beforeAutospacing="0" w:after="0" w:afterAutospacing="0"/>
        <w:ind w:right="-144" w:firstLine="709"/>
        <w:jc w:val="both"/>
      </w:pPr>
      <w:r w:rsidRPr="007002BC">
        <w:t>2.5</w:t>
      </w:r>
      <w:r w:rsidR="00BB3F31" w:rsidRPr="007002BC">
        <w:t>.</w:t>
      </w:r>
      <w:r w:rsidRPr="007002BC">
        <w:t>Приказ Министерства строительства и жилищно-коммунального хозяйства Российской Федерации от 10.04.2017 г. № 700/</w:t>
      </w:r>
      <w:proofErr w:type="spellStart"/>
      <w:r w:rsidRPr="007002BC">
        <w:t>пр</w:t>
      </w:r>
      <w:proofErr w:type="spellEnd"/>
      <w:r w:rsidRPr="007002BC">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DA7E72">
        <w:t>.</w:t>
      </w:r>
    </w:p>
    <w:p w:rsidR="00D55859" w:rsidRPr="007002BC" w:rsidRDefault="00336735" w:rsidP="00D55859">
      <w:pPr>
        <w:pStyle w:val="af5"/>
        <w:tabs>
          <w:tab w:val="left" w:pos="3119"/>
        </w:tabs>
        <w:spacing w:before="0" w:beforeAutospacing="0" w:after="0" w:afterAutospacing="0"/>
        <w:ind w:right="-144" w:firstLine="709"/>
        <w:jc w:val="both"/>
      </w:pPr>
      <w:r w:rsidRPr="007002BC">
        <w:t>2.</w:t>
      </w:r>
      <w:r w:rsidR="00D55859" w:rsidRPr="007002BC">
        <w:t>6</w:t>
      </w:r>
      <w:r w:rsidRPr="007002BC">
        <w:t xml:space="preserve">. Устав </w:t>
      </w:r>
      <w:r w:rsidR="00CA47C6" w:rsidRPr="007002BC">
        <w:t>Ассоциации</w:t>
      </w:r>
      <w:r w:rsidRPr="007002BC">
        <w:t>;</w:t>
      </w:r>
    </w:p>
    <w:p w:rsidR="003B25C8" w:rsidRPr="007002BC" w:rsidRDefault="00336735" w:rsidP="00A522E4">
      <w:pPr>
        <w:pStyle w:val="af5"/>
        <w:tabs>
          <w:tab w:val="left" w:pos="3119"/>
        </w:tabs>
        <w:spacing w:before="0" w:beforeAutospacing="0" w:after="0" w:afterAutospacing="0"/>
        <w:ind w:right="-144" w:firstLine="709"/>
        <w:jc w:val="both"/>
      </w:pPr>
      <w:r w:rsidRPr="007002BC">
        <w:t>2.</w:t>
      </w:r>
      <w:r w:rsidR="00D55859" w:rsidRPr="007002BC">
        <w:t>7</w:t>
      </w:r>
      <w:r w:rsidRPr="007002BC">
        <w:t xml:space="preserve">. </w:t>
      </w:r>
      <w:r w:rsidR="003B25C8" w:rsidRPr="007002BC">
        <w:t>Положение «О компенсационном фонде</w:t>
      </w:r>
      <w:r w:rsidR="00CA47C6" w:rsidRPr="007002BC">
        <w:t xml:space="preserve"> возмещения вреда</w:t>
      </w:r>
      <w:r w:rsidR="003B25C8" w:rsidRPr="007002BC">
        <w:t xml:space="preserve"> </w:t>
      </w:r>
      <w:r w:rsidR="00CA47C6" w:rsidRPr="007002BC">
        <w:t>Ассоциации</w:t>
      </w:r>
      <w:r w:rsidR="003B25C8" w:rsidRPr="007002BC">
        <w:t>»;</w:t>
      </w:r>
    </w:p>
    <w:p w:rsidR="00C13212" w:rsidRPr="007002BC" w:rsidRDefault="003B25C8" w:rsidP="00A522E4">
      <w:pPr>
        <w:pStyle w:val="af5"/>
        <w:tabs>
          <w:tab w:val="left" w:pos="3119"/>
        </w:tabs>
        <w:spacing w:before="0" w:beforeAutospacing="0" w:after="0" w:afterAutospacing="0"/>
        <w:ind w:right="-144" w:firstLine="709"/>
        <w:jc w:val="both"/>
      </w:pPr>
      <w:r w:rsidRPr="007002BC">
        <w:t>2.</w:t>
      </w:r>
      <w:r w:rsidR="00D55859" w:rsidRPr="007002BC">
        <w:t>8</w:t>
      </w:r>
      <w:r w:rsidRPr="007002BC">
        <w:t>. Положение «О компенсационном фонде</w:t>
      </w:r>
      <w:r w:rsidR="00CA47C6" w:rsidRPr="007002BC">
        <w:t xml:space="preserve"> обеспечения договорных обязательств</w:t>
      </w:r>
      <w:r w:rsidRPr="007002BC">
        <w:t xml:space="preserve"> </w:t>
      </w:r>
      <w:r w:rsidR="00CA47C6" w:rsidRPr="007002BC">
        <w:t>Ассоциации</w:t>
      </w:r>
      <w:r w:rsidRPr="007002BC">
        <w:t>»</w:t>
      </w:r>
      <w:r w:rsidR="001D070A" w:rsidRPr="007002BC">
        <w:t>;</w:t>
      </w:r>
    </w:p>
    <w:p w:rsidR="00C13212" w:rsidRPr="00A522E4" w:rsidRDefault="00336735" w:rsidP="00A634B3">
      <w:pPr>
        <w:pStyle w:val="af5"/>
        <w:tabs>
          <w:tab w:val="left" w:pos="3119"/>
        </w:tabs>
        <w:spacing w:before="0" w:beforeAutospacing="0" w:after="0" w:afterAutospacing="0"/>
        <w:ind w:right="-144" w:firstLine="709"/>
        <w:jc w:val="both"/>
      </w:pPr>
      <w:r w:rsidRPr="007002BC">
        <w:t>2.</w:t>
      </w:r>
      <w:r w:rsidR="00D55859" w:rsidRPr="007002BC">
        <w:t>9</w:t>
      </w:r>
      <w:r w:rsidRPr="007002BC">
        <w:t xml:space="preserve">. </w:t>
      </w:r>
      <w:r w:rsidR="008069DF" w:rsidRPr="007002BC">
        <w:t xml:space="preserve">Положение </w:t>
      </w:r>
      <w:r w:rsidR="00CA47C6" w:rsidRPr="007002BC">
        <w:t>о контроле за деятельностью своих членов в части соблюдения ими требований стандартов</w:t>
      </w:r>
      <w:r w:rsidR="00CA47C6" w:rsidRPr="00CA47C6">
        <w:t xml:space="preserve"> и правил саморегулируемой организации, условий членства в Ассоциации</w:t>
      </w:r>
      <w:r w:rsidR="001D070A" w:rsidRPr="00A522E4">
        <w:t>;</w:t>
      </w:r>
    </w:p>
    <w:p w:rsidR="00A522E4" w:rsidRDefault="001D070A" w:rsidP="00DF2869">
      <w:pPr>
        <w:pStyle w:val="af5"/>
        <w:tabs>
          <w:tab w:val="left" w:pos="3119"/>
        </w:tabs>
        <w:spacing w:before="0" w:beforeAutospacing="0" w:after="0" w:afterAutospacing="0"/>
        <w:ind w:right="-144" w:firstLine="709"/>
        <w:jc w:val="both"/>
        <w:rPr>
          <w:b/>
          <w:bCs/>
        </w:rPr>
      </w:pPr>
      <w:r w:rsidRPr="007002BC">
        <w:lastRenderedPageBreak/>
        <w:t>2.</w:t>
      </w:r>
      <w:r w:rsidR="00D55859" w:rsidRPr="007002BC">
        <w:t>10</w:t>
      </w:r>
      <w:r w:rsidR="00336735" w:rsidRPr="007002BC">
        <w:t xml:space="preserve">. </w:t>
      </w:r>
      <w:r w:rsidR="003B25C8" w:rsidRPr="007002BC">
        <w:t xml:space="preserve">Положение </w:t>
      </w:r>
      <w:r w:rsidR="00CA47C6" w:rsidRPr="007002BC">
        <w:t>о членстве в Ассоциации, в том числе о требованиях к членам саморегулируемой</w:t>
      </w:r>
      <w:r w:rsidR="00CA47C6" w:rsidRPr="00CA47C6">
        <w:t xml:space="preserve"> организации, о размере, порядке расчета, а также порядке уплаты вступительного взноса, членских взносов</w:t>
      </w:r>
      <w:r w:rsidR="003B25C8" w:rsidRPr="00A522E4">
        <w:t>.</w:t>
      </w:r>
      <w:bookmarkStart w:id="2" w:name="_Toc464817327"/>
    </w:p>
    <w:p w:rsidR="00CA083F" w:rsidRDefault="00CA083F" w:rsidP="00CA083F"/>
    <w:p w:rsidR="00C13212" w:rsidRDefault="00336735" w:rsidP="006C223C">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3.</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Термины и определения</w:t>
      </w:r>
      <w:bookmarkEnd w:id="2"/>
    </w:p>
    <w:p w:rsidR="00DF2869" w:rsidRPr="00DF2869" w:rsidRDefault="00DF2869" w:rsidP="00DF2869"/>
    <w:p w:rsidR="00C13212" w:rsidRPr="00A522E4" w:rsidRDefault="00336735"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953EA5">
        <w:rPr>
          <w:rFonts w:ascii="Times New Roman" w:eastAsia="Times New Roman" w:hAnsi="Times New Roman" w:cs="Times New Roman"/>
          <w:color w:val="auto"/>
          <w:sz w:val="24"/>
          <w:szCs w:val="24"/>
        </w:rPr>
        <w:t xml:space="preserve"> А</w:t>
      </w:r>
      <w:r w:rsidR="00336735" w:rsidRPr="00A522E4">
        <w:rPr>
          <w:rFonts w:ascii="Times New Roman" w:eastAsia="Times New Roman" w:hAnsi="Times New Roman" w:cs="Times New Roman"/>
          <w:color w:val="auto"/>
          <w:sz w:val="24"/>
          <w:szCs w:val="24"/>
        </w:rPr>
        <w:t xml:space="preserve">нализ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исследование определенных аспектов деятельности членов </w:t>
      </w:r>
      <w:proofErr w:type="gramStart"/>
      <w:r w:rsidR="00646EDF" w:rsidRPr="00646EDF">
        <w:rPr>
          <w:rFonts w:ascii="Times New Roman" w:eastAsia="Times New Roman" w:hAnsi="Times New Roman" w:cs="Times New Roman"/>
          <w:color w:val="auto"/>
          <w:sz w:val="24"/>
          <w:szCs w:val="24"/>
        </w:rPr>
        <w:t>Ассоциации</w:t>
      </w:r>
      <w:proofErr w:type="gramEnd"/>
      <w:r w:rsidR="00A9108F">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на основе представляемой ими информации</w:t>
      </w:r>
      <w:r w:rsidR="00D446E7" w:rsidRPr="00A522E4">
        <w:rPr>
          <w:rFonts w:ascii="Times New Roman" w:eastAsia="Times New Roman" w:hAnsi="Times New Roman" w:cs="Times New Roman"/>
          <w:color w:val="auto"/>
          <w:sz w:val="24"/>
          <w:szCs w:val="24"/>
        </w:rPr>
        <w:t xml:space="preserve">, а также </w:t>
      </w:r>
      <w:r w:rsidR="003F6DA7" w:rsidRPr="00A522E4">
        <w:rPr>
          <w:rFonts w:ascii="Times New Roman" w:eastAsia="Times New Roman" w:hAnsi="Times New Roman" w:cs="Times New Roman"/>
          <w:color w:val="auto"/>
          <w:sz w:val="24"/>
          <w:szCs w:val="24"/>
        </w:rPr>
        <w:t xml:space="preserve">на основе </w:t>
      </w:r>
      <w:r w:rsidR="00D446E7" w:rsidRPr="00A522E4">
        <w:rPr>
          <w:rFonts w:ascii="Times New Roman" w:eastAsia="Times New Roman" w:hAnsi="Times New Roman" w:cs="Times New Roman"/>
          <w:color w:val="auto"/>
          <w:sz w:val="24"/>
          <w:szCs w:val="24"/>
        </w:rPr>
        <w:t>информации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3.2.</w:t>
      </w:r>
      <w:r w:rsidR="00953EA5">
        <w:rPr>
          <w:rFonts w:ascii="Times New Roman" w:eastAsia="Times New Roman" w:hAnsi="Times New Roman" w:cs="Times New Roman"/>
          <w:color w:val="auto"/>
          <w:sz w:val="24"/>
          <w:szCs w:val="24"/>
        </w:rPr>
        <w:t xml:space="preserve"> Д</w:t>
      </w:r>
      <w:r w:rsidR="00336735" w:rsidRPr="00A522E4">
        <w:rPr>
          <w:rFonts w:ascii="Times New Roman" w:eastAsia="Times New Roman" w:hAnsi="Times New Roman" w:cs="Times New Roman"/>
          <w:color w:val="auto"/>
          <w:sz w:val="24"/>
          <w:szCs w:val="24"/>
        </w:rPr>
        <w:t>оговор строительного подряда - договор о строительстве, реконструкции, капитальном ремонте</w:t>
      </w:r>
      <w:r w:rsidR="00BD6CF8">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3.3. И</w:t>
      </w:r>
      <w:r w:rsidR="00336735" w:rsidRPr="00A522E4">
        <w:rPr>
          <w:rFonts w:ascii="Times New Roman" w:eastAsia="Times New Roman" w:hAnsi="Times New Roman" w:cs="Times New Roman"/>
          <w:color w:val="auto"/>
          <w:sz w:val="24"/>
          <w:szCs w:val="24"/>
        </w:rPr>
        <w:t>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3.4. И</w:t>
      </w:r>
      <w:r w:rsidR="00336735" w:rsidRPr="00A522E4">
        <w:rPr>
          <w:rFonts w:ascii="Times New Roman" w:eastAsia="Times New Roman" w:hAnsi="Times New Roman" w:cs="Times New Roman"/>
          <w:color w:val="auto"/>
          <w:sz w:val="24"/>
          <w:szCs w:val="24"/>
        </w:rPr>
        <w:t>нформация – сведения (сообщения, данные) независимо от формы их представления;</w:t>
      </w:r>
    </w:p>
    <w:p w:rsidR="00C13212" w:rsidRPr="00A522E4" w:rsidRDefault="00953EA5" w:rsidP="006C223C">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 И</w:t>
      </w:r>
      <w:r w:rsidR="00336735" w:rsidRPr="00A522E4">
        <w:rPr>
          <w:rFonts w:ascii="Times New Roman" w:eastAsia="Times New Roman" w:hAnsi="Times New Roman" w:cs="Times New Roman"/>
          <w:color w:val="auto"/>
          <w:sz w:val="24"/>
          <w:szCs w:val="24"/>
        </w:rPr>
        <w:t xml:space="preserve">нформация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представляемые членами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сведения об их деятельности</w:t>
      </w:r>
      <w:r w:rsidR="00A1734B" w:rsidRPr="00A522E4">
        <w:rPr>
          <w:rFonts w:ascii="Times New Roman" w:eastAsia="Times New Roman" w:hAnsi="Times New Roman" w:cs="Times New Roman"/>
          <w:color w:val="auto"/>
          <w:sz w:val="24"/>
          <w:szCs w:val="24"/>
        </w:rPr>
        <w:t>, а также сведения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3.6. И</w:t>
      </w:r>
      <w:r w:rsidR="00336735" w:rsidRPr="00A522E4">
        <w:rPr>
          <w:rFonts w:ascii="Times New Roman" w:eastAsia="Times New Roman" w:hAnsi="Times New Roman" w:cs="Times New Roman"/>
          <w:color w:val="auto"/>
          <w:sz w:val="24"/>
          <w:szCs w:val="24"/>
        </w:rPr>
        <w:t>нформация, составляющая коммерческую тайну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A522E4" w:rsidRDefault="006C04FB"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3.7. </w:t>
      </w:r>
      <w:r w:rsidR="00953EA5">
        <w:rPr>
          <w:rFonts w:ascii="Times New Roman" w:eastAsia="Times New Roman" w:hAnsi="Times New Roman" w:cs="Times New Roman"/>
          <w:color w:val="auto"/>
          <w:sz w:val="24"/>
          <w:szCs w:val="24"/>
        </w:rPr>
        <w:t>К</w:t>
      </w:r>
      <w:r w:rsidRPr="00A522E4">
        <w:rPr>
          <w:rFonts w:ascii="Times New Roman" w:eastAsia="Times New Roman" w:hAnsi="Times New Roman" w:cs="Times New Roman"/>
          <w:color w:val="auto"/>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r w:rsidR="00A634B3">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p>
    <w:p w:rsidR="00C13212" w:rsidRPr="00A522E4" w:rsidRDefault="00336735"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3.</w:t>
      </w:r>
      <w:r w:rsidR="006C04FB" w:rsidRPr="00A522E4">
        <w:rPr>
          <w:rFonts w:ascii="Times New Roman" w:eastAsia="Times New Roman" w:hAnsi="Times New Roman" w:cs="Times New Roman"/>
          <w:color w:val="auto"/>
          <w:sz w:val="24"/>
          <w:szCs w:val="24"/>
        </w:rPr>
        <w:t>8</w:t>
      </w:r>
      <w:r w:rsidR="00953EA5">
        <w:rPr>
          <w:rFonts w:ascii="Times New Roman" w:eastAsia="Times New Roman" w:hAnsi="Times New Roman" w:cs="Times New Roman"/>
          <w:color w:val="auto"/>
          <w:sz w:val="24"/>
          <w:szCs w:val="24"/>
        </w:rPr>
        <w:t>. К</w:t>
      </w:r>
      <w:r w:rsidRPr="00A522E4">
        <w:rPr>
          <w:rFonts w:ascii="Times New Roman" w:eastAsia="Times New Roman" w:hAnsi="Times New Roman" w:cs="Times New Roman"/>
          <w:color w:val="auto"/>
          <w:sz w:val="24"/>
          <w:szCs w:val="24"/>
        </w:rPr>
        <w:t xml:space="preserve">онфиденциальная информация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646EDF" w:rsidRPr="00646EDF">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6C223C" w:rsidRPr="00A522E4">
        <w:rPr>
          <w:rFonts w:ascii="Times New Roman" w:eastAsia="Times New Roman" w:hAnsi="Times New Roman" w:cs="Times New Roman"/>
          <w:color w:val="auto"/>
          <w:sz w:val="24"/>
          <w:szCs w:val="24"/>
        </w:rPr>
        <w:t>9</w:t>
      </w:r>
      <w:r w:rsidR="00953EA5">
        <w:rPr>
          <w:rFonts w:ascii="Times New Roman" w:eastAsia="Times New Roman" w:hAnsi="Times New Roman" w:cs="Times New Roman"/>
          <w:color w:val="auto"/>
          <w:sz w:val="24"/>
          <w:szCs w:val="24"/>
        </w:rPr>
        <w:t>. М</w:t>
      </w:r>
      <w:r w:rsidR="00336735" w:rsidRPr="00A522E4">
        <w:rPr>
          <w:rFonts w:ascii="Times New Roman" w:eastAsia="Times New Roman" w:hAnsi="Times New Roman" w:cs="Times New Roman"/>
          <w:color w:val="auto"/>
          <w:sz w:val="24"/>
          <w:szCs w:val="24"/>
        </w:rPr>
        <w:t xml:space="preserve">етодика анализа - совокупность способов, правил анализа деятельности членов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0</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бладатель конфиденциальной информации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1</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2</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 xml:space="preserve">ператор </w:t>
      </w:r>
      <w:r w:rsidR="00A87F27" w:rsidRPr="00A522E4">
        <w:rPr>
          <w:rFonts w:ascii="Times New Roman" w:eastAsia="Times New Roman" w:hAnsi="Times New Roman" w:cs="Times New Roman"/>
          <w:color w:val="auto"/>
          <w:sz w:val="24"/>
          <w:szCs w:val="24"/>
        </w:rPr>
        <w:t xml:space="preserve">персональных данных </w:t>
      </w:r>
      <w:r w:rsidR="00336735" w:rsidRPr="00A522E4">
        <w:rPr>
          <w:rFonts w:ascii="Times New Roman" w:eastAsia="Times New Roman" w:hAnsi="Times New Roman" w:cs="Times New Roman"/>
          <w:color w:val="auto"/>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w:t>
      </w:r>
      <w:r w:rsidR="00336735" w:rsidRPr="00A522E4">
        <w:rPr>
          <w:rFonts w:ascii="Times New Roman" w:eastAsia="Times New Roman" w:hAnsi="Times New Roman" w:cs="Times New Roman"/>
          <w:color w:val="auto"/>
          <w:sz w:val="24"/>
          <w:szCs w:val="24"/>
        </w:rPr>
        <w:lastRenderedPageBreak/>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3</w:t>
      </w:r>
      <w:r w:rsidR="00953EA5">
        <w:rPr>
          <w:rFonts w:ascii="Times New Roman" w:eastAsia="Times New Roman" w:hAnsi="Times New Roman" w:cs="Times New Roman"/>
          <w:color w:val="auto"/>
          <w:sz w:val="24"/>
          <w:szCs w:val="24"/>
        </w:rPr>
        <w:t>. О</w:t>
      </w:r>
      <w:r w:rsidR="006407F2" w:rsidRPr="00A522E4">
        <w:rPr>
          <w:rFonts w:ascii="Times New Roman" w:eastAsia="Times New Roman" w:hAnsi="Times New Roman" w:cs="Times New Roman"/>
          <w:color w:val="auto"/>
          <w:sz w:val="24"/>
          <w:szCs w:val="24"/>
        </w:rPr>
        <w:t>тчет</w:t>
      </w:r>
      <w:r w:rsidR="00336735"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совокупность информации о деятельности юридического лица или индивидуального предпринимате</w:t>
      </w:r>
      <w:r w:rsidR="006407F2" w:rsidRPr="00A522E4">
        <w:rPr>
          <w:rFonts w:ascii="Times New Roman" w:eastAsia="Times New Roman" w:hAnsi="Times New Roman" w:cs="Times New Roman"/>
          <w:color w:val="auto"/>
          <w:sz w:val="24"/>
          <w:szCs w:val="24"/>
        </w:rPr>
        <w:t xml:space="preserve">ля – членов </w:t>
      </w:r>
      <w:r w:rsidR="00646EDF" w:rsidRPr="00646EDF">
        <w:rPr>
          <w:rFonts w:ascii="Times New Roman" w:eastAsia="Times New Roman" w:hAnsi="Times New Roman" w:cs="Times New Roman"/>
          <w:color w:val="auto"/>
          <w:sz w:val="24"/>
          <w:szCs w:val="24"/>
        </w:rPr>
        <w:t>Ассоциации</w:t>
      </w:r>
      <w:r w:rsidR="006407F2" w:rsidRPr="00A522E4">
        <w:rPr>
          <w:rFonts w:ascii="Times New Roman" w:eastAsia="Times New Roman" w:hAnsi="Times New Roman" w:cs="Times New Roman"/>
          <w:color w:val="auto"/>
          <w:sz w:val="24"/>
          <w:szCs w:val="24"/>
        </w:rPr>
        <w:t>, предоставляемой</w:t>
      </w:r>
      <w:r w:rsidR="00336735" w:rsidRPr="00A522E4">
        <w:rPr>
          <w:rFonts w:ascii="Times New Roman" w:eastAsia="Times New Roman" w:hAnsi="Times New Roman" w:cs="Times New Roman"/>
          <w:color w:val="auto"/>
          <w:sz w:val="24"/>
          <w:szCs w:val="24"/>
        </w:rPr>
        <w:t xml:space="preserve"> 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целью анализа и обобщения по утвержденн</w:t>
      </w:r>
      <w:r w:rsidR="00031F8A"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настоящим Положением форм</w:t>
      </w:r>
      <w:r w:rsidR="00A92554" w:rsidRPr="00A522E4">
        <w:rPr>
          <w:rFonts w:ascii="Times New Roman" w:eastAsia="Times New Roman" w:hAnsi="Times New Roman" w:cs="Times New Roman"/>
          <w:color w:val="auto"/>
          <w:sz w:val="24"/>
          <w:szCs w:val="24"/>
        </w:rPr>
        <w:t>е</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4</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О</w:t>
      </w:r>
      <w:r w:rsidR="00336735" w:rsidRPr="00A522E4">
        <w:rPr>
          <w:rFonts w:ascii="Times New Roman" w:eastAsia="Times New Roman" w:hAnsi="Times New Roman" w:cs="Times New Roman"/>
          <w:color w:val="auto"/>
          <w:sz w:val="24"/>
          <w:szCs w:val="24"/>
        </w:rPr>
        <w:t xml:space="preserve">тчет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членов - документ, который содержит сводную информацию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указанием основных характеристик (черт) такой деятельности за отчетный период;</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5</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 xml:space="preserve">ерсональные данные – любая информация, относящаяся к прямо или косвенно </w:t>
      </w:r>
      <w:proofErr w:type="gramStart"/>
      <w:r w:rsidR="00336735" w:rsidRPr="00A522E4">
        <w:rPr>
          <w:rFonts w:ascii="Times New Roman" w:eastAsia="Times New Roman" w:hAnsi="Times New Roman" w:cs="Times New Roman"/>
          <w:color w:val="auto"/>
          <w:sz w:val="24"/>
          <w:szCs w:val="24"/>
        </w:rPr>
        <w:t>определенному</w:t>
      </w:r>
      <w:proofErr w:type="gramEnd"/>
      <w:r w:rsidR="00336735" w:rsidRPr="00A522E4">
        <w:rPr>
          <w:rFonts w:ascii="Times New Roman" w:eastAsia="Times New Roman" w:hAnsi="Times New Roman" w:cs="Times New Roman"/>
          <w:color w:val="auto"/>
          <w:sz w:val="24"/>
          <w:szCs w:val="24"/>
        </w:rPr>
        <w:t xml:space="preserve"> или определяемому физическому лицу (субъекту персональных данных);</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6</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информации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522E4">
        <w:rPr>
          <w:rFonts w:ascii="Times New Roman" w:eastAsia="Times New Roman" w:hAnsi="Times New Roman" w:cs="Times New Roman"/>
          <w:color w:val="auto"/>
          <w:sz w:val="24"/>
          <w:szCs w:val="24"/>
        </w:rPr>
        <w:t xml:space="preserve"> уполномоченного органа или лица</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8A0BCB"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7</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конфиденциальной информации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целях выполнения их функций;</w:t>
      </w:r>
    </w:p>
    <w:p w:rsidR="002421D6" w:rsidRPr="00A522E4" w:rsidRDefault="00612DD6" w:rsidP="006C223C">
      <w:pPr>
        <w:spacing w:line="240" w:lineRule="auto"/>
        <w:ind w:firstLine="700"/>
        <w:jc w:val="both"/>
        <w:rPr>
          <w:rFonts w:ascii="Times New Roman" w:eastAsia="Times New Roman" w:hAnsi="Times New Roman"/>
          <w:color w:val="auto"/>
          <w:sz w:val="24"/>
          <w:szCs w:val="24"/>
        </w:rPr>
      </w:pPr>
      <w:r w:rsidRPr="00A522E4">
        <w:rPr>
          <w:rFonts w:ascii="Times New Roman" w:eastAsia="Times New Roman" w:hAnsi="Times New Roman" w:cs="Times New Roman"/>
          <w:color w:val="auto"/>
          <w:sz w:val="24"/>
          <w:szCs w:val="24"/>
        </w:rPr>
        <w:t>3.</w:t>
      </w:r>
      <w:r w:rsidR="00536EF7"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8</w:t>
      </w:r>
      <w:r w:rsidR="00EA1D33"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r w:rsidR="00953EA5">
        <w:rPr>
          <w:rFonts w:ascii="Times New Roman" w:eastAsia="Times New Roman" w:hAnsi="Times New Roman"/>
          <w:color w:val="auto"/>
          <w:sz w:val="24"/>
          <w:szCs w:val="24"/>
        </w:rPr>
        <w:t>Ч</w:t>
      </w:r>
      <w:r w:rsidR="002421D6" w:rsidRPr="00A522E4">
        <w:rPr>
          <w:rFonts w:ascii="Times New Roman" w:eastAsia="Times New Roman" w:hAnsi="Times New Roman"/>
          <w:color w:val="auto"/>
          <w:sz w:val="24"/>
          <w:szCs w:val="24"/>
        </w:rPr>
        <w:t xml:space="preserve">лен </w:t>
      </w:r>
      <w:r w:rsidR="00646EDF" w:rsidRPr="00646EDF">
        <w:rPr>
          <w:rFonts w:ascii="Times New Roman" w:eastAsia="Times New Roman" w:hAnsi="Times New Roman" w:cs="Times New Roman"/>
          <w:color w:val="auto"/>
          <w:sz w:val="24"/>
          <w:szCs w:val="24"/>
        </w:rPr>
        <w:t xml:space="preserve">Ассоциации </w:t>
      </w:r>
      <w:r w:rsidR="002421D6" w:rsidRPr="00A522E4">
        <w:rPr>
          <w:rFonts w:ascii="Times New Roman" w:eastAsia="Times New Roman" w:hAnsi="Times New Roman"/>
          <w:color w:val="auto"/>
          <w:sz w:val="24"/>
          <w:szCs w:val="24"/>
        </w:rPr>
        <w:t xml:space="preserve">– индивидуальный предприниматель или юридическое лицо, в отношении которого принято и вступило в силу решение о приеме в </w:t>
      </w:r>
      <w:r w:rsidR="00646EDF">
        <w:rPr>
          <w:rFonts w:ascii="Times New Roman" w:eastAsia="Times New Roman" w:hAnsi="Times New Roman" w:cs="Times New Roman"/>
          <w:color w:val="auto"/>
          <w:sz w:val="24"/>
          <w:szCs w:val="24"/>
        </w:rPr>
        <w:t>Ассоциацию</w:t>
      </w:r>
      <w:r w:rsidR="002421D6" w:rsidRPr="00A522E4">
        <w:rPr>
          <w:rFonts w:ascii="Times New Roman" w:eastAsia="Times New Roman" w:hAnsi="Times New Roman"/>
          <w:color w:val="auto"/>
          <w:sz w:val="24"/>
          <w:szCs w:val="24"/>
        </w:rPr>
        <w:t xml:space="preserve">, сведения о котором внесены в реестр членов </w:t>
      </w:r>
      <w:r w:rsidR="00646EDF" w:rsidRPr="00646EDF">
        <w:rPr>
          <w:rFonts w:ascii="Times New Roman" w:eastAsia="Times New Roman" w:hAnsi="Times New Roman" w:cs="Times New Roman"/>
          <w:color w:val="auto"/>
          <w:sz w:val="24"/>
          <w:szCs w:val="24"/>
        </w:rPr>
        <w:t>Ассоциации</w:t>
      </w:r>
      <w:r w:rsidR="002421D6" w:rsidRPr="00A522E4">
        <w:rPr>
          <w:rFonts w:ascii="Times New Roman" w:eastAsia="Times New Roman" w:hAnsi="Times New Roman"/>
          <w:color w:val="auto"/>
          <w:sz w:val="24"/>
          <w:szCs w:val="24"/>
        </w:rPr>
        <w:t>.</w:t>
      </w:r>
    </w:p>
    <w:p w:rsidR="00536EF7" w:rsidRPr="00A522E4" w:rsidRDefault="00536EF7" w:rsidP="006C223C">
      <w:pPr>
        <w:spacing w:line="240" w:lineRule="auto"/>
        <w:ind w:firstLine="700"/>
        <w:jc w:val="both"/>
        <w:rPr>
          <w:rFonts w:ascii="Times New Roman" w:eastAsia="Times New Roman" w:hAnsi="Times New Roman"/>
          <w:color w:val="auto"/>
          <w:sz w:val="24"/>
          <w:szCs w:val="24"/>
        </w:rPr>
      </w:pPr>
    </w:p>
    <w:p w:rsidR="00C13212" w:rsidRDefault="00336735" w:rsidP="006E73BF">
      <w:pPr>
        <w:spacing w:line="240" w:lineRule="auto"/>
        <w:ind w:firstLine="700"/>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4.</w:t>
      </w:r>
      <w:r w:rsidR="007752DA" w:rsidRPr="00A522E4">
        <w:rPr>
          <w:rFonts w:ascii="Times New Roman" w:hAnsi="Times New Roman" w:cs="Times New Roman"/>
          <w:b/>
          <w:bCs/>
          <w:color w:val="auto"/>
          <w:sz w:val="24"/>
          <w:szCs w:val="24"/>
        </w:rPr>
        <w:t xml:space="preserve"> Общие положения</w:t>
      </w:r>
    </w:p>
    <w:p w:rsidR="00DF2869" w:rsidRPr="00A522E4" w:rsidRDefault="00DF2869" w:rsidP="006E73BF">
      <w:pPr>
        <w:spacing w:line="240" w:lineRule="auto"/>
        <w:ind w:firstLine="700"/>
        <w:jc w:val="center"/>
        <w:rPr>
          <w:rFonts w:ascii="Times New Roman" w:hAnsi="Times New Roman" w:cs="Times New Roman"/>
          <w:b/>
          <w:bCs/>
          <w:color w:val="auto"/>
          <w:sz w:val="24"/>
          <w:szCs w:val="24"/>
        </w:rPr>
      </w:pPr>
    </w:p>
    <w:p w:rsidR="00C13212" w:rsidRPr="00A522E4" w:rsidRDefault="00336735"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EC7953" w:rsidRPr="00A522E4">
        <w:rPr>
          <w:rFonts w:ascii="Times New Roman" w:eastAsia="Times New Roman" w:hAnsi="Times New Roman" w:cs="Times New Roman"/>
          <w:color w:val="auto"/>
          <w:sz w:val="24"/>
          <w:szCs w:val="24"/>
        </w:rPr>
        <w:t xml:space="preserve">.1. </w:t>
      </w:r>
      <w:r w:rsidR="00646EDF">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осуществляет анализ деятельности своих членов на основании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член</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истекший календарный год</w:t>
      </w:r>
      <w:r w:rsidR="00D24FE7" w:rsidRPr="00A522E4">
        <w:rPr>
          <w:rFonts w:ascii="Times New Roman" w:eastAsia="Times New Roman" w:hAnsi="Times New Roman" w:cs="Times New Roman"/>
          <w:color w:val="auto"/>
          <w:sz w:val="24"/>
          <w:szCs w:val="24"/>
        </w:rPr>
        <w:t xml:space="preserve"> (далее – Отчет)</w:t>
      </w:r>
      <w:r w:rsidRPr="00A522E4">
        <w:rPr>
          <w:rFonts w:ascii="Times New Roman" w:eastAsia="Times New Roman" w:hAnsi="Times New Roman" w:cs="Times New Roman"/>
          <w:color w:val="auto"/>
          <w:sz w:val="24"/>
          <w:szCs w:val="24"/>
        </w:rPr>
        <w:t xml:space="preserve">, а также на основании иной информации, получаемой от членов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по отдельным запросам</w:t>
      </w:r>
      <w:r w:rsidR="0093430F" w:rsidRPr="00A522E4">
        <w:rPr>
          <w:rFonts w:ascii="Times New Roman" w:eastAsia="Times New Roman" w:hAnsi="Times New Roman" w:cs="Times New Roman"/>
          <w:color w:val="auto"/>
          <w:sz w:val="24"/>
          <w:szCs w:val="24"/>
        </w:rPr>
        <w:t xml:space="preserve"> и иных источников достоверной информации, указанных в пункте 6.3 настоящего Положения</w:t>
      </w:r>
      <w:r w:rsidRPr="00A522E4">
        <w:rPr>
          <w:rFonts w:ascii="Times New Roman" w:eastAsia="Times New Roman" w:hAnsi="Times New Roman" w:cs="Times New Roman"/>
          <w:color w:val="auto"/>
          <w:sz w:val="24"/>
          <w:szCs w:val="24"/>
        </w:rPr>
        <w:t>.</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4.2. </w:t>
      </w:r>
      <w:r w:rsidR="00336735" w:rsidRPr="00A522E4">
        <w:rPr>
          <w:rFonts w:ascii="Times New Roman" w:eastAsia="Times New Roman" w:hAnsi="Times New Roman" w:cs="Times New Roman"/>
          <w:color w:val="auto"/>
          <w:sz w:val="24"/>
          <w:szCs w:val="24"/>
        </w:rPr>
        <w:t xml:space="preserve">Члены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обязаны представлять Отче</w:t>
      </w:r>
      <w:r w:rsidR="00B1521D" w:rsidRPr="00A522E4">
        <w:rPr>
          <w:rFonts w:ascii="Times New Roman" w:eastAsia="Times New Roman" w:hAnsi="Times New Roman" w:cs="Times New Roman"/>
          <w:color w:val="auto"/>
          <w:sz w:val="24"/>
          <w:szCs w:val="24"/>
        </w:rPr>
        <w:t>т</w:t>
      </w:r>
      <w:r w:rsidR="00336735" w:rsidRPr="00A522E4">
        <w:rPr>
          <w:rFonts w:ascii="Times New Roman" w:eastAsia="Times New Roman" w:hAnsi="Times New Roman" w:cs="Times New Roman"/>
          <w:color w:val="auto"/>
          <w:sz w:val="24"/>
          <w:szCs w:val="24"/>
        </w:rPr>
        <w:t xml:space="preserve"> в порядке, предусмотренном настоящим Положением.</w:t>
      </w:r>
    </w:p>
    <w:p w:rsidR="00322285" w:rsidRPr="00A522E4" w:rsidRDefault="00EC7953" w:rsidP="006E73BF">
      <w:pPr>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4.3. </w:t>
      </w:r>
      <w:r w:rsidR="00646EDF">
        <w:rPr>
          <w:rFonts w:ascii="Times New Roman" w:eastAsia="Times New Roman" w:hAnsi="Times New Roman" w:cs="Times New Roman"/>
          <w:color w:val="auto"/>
          <w:sz w:val="24"/>
          <w:szCs w:val="24"/>
        </w:rPr>
        <w:t xml:space="preserve">Ассоциация </w:t>
      </w:r>
      <w:r w:rsidR="00AF5C78" w:rsidRPr="00A522E4">
        <w:rPr>
          <w:rFonts w:ascii="Times New Roman" w:eastAsia="Times New Roman" w:hAnsi="Times New Roman" w:cs="Times New Roman"/>
          <w:color w:val="auto"/>
          <w:sz w:val="24"/>
          <w:szCs w:val="24"/>
        </w:rPr>
        <w:t xml:space="preserve">устанавливает и соблюдает режим конфиденциальности в отношении </w:t>
      </w:r>
      <w:r w:rsidR="00812E56" w:rsidRPr="00A522E4">
        <w:rPr>
          <w:rFonts w:ascii="Times New Roman" w:eastAsia="Times New Roman" w:hAnsi="Times New Roman" w:cs="Times New Roman"/>
          <w:color w:val="auto"/>
          <w:sz w:val="24"/>
          <w:szCs w:val="24"/>
        </w:rPr>
        <w:t>информации</w:t>
      </w:r>
      <w:r w:rsidR="00336735" w:rsidRPr="00A522E4">
        <w:rPr>
          <w:rFonts w:ascii="Times New Roman" w:eastAsia="Times New Roman" w:hAnsi="Times New Roman" w:cs="Times New Roman"/>
          <w:color w:val="auto"/>
          <w:sz w:val="24"/>
          <w:szCs w:val="24"/>
        </w:rPr>
        <w:t>, предоставляем</w:t>
      </w:r>
      <w:r w:rsidR="00812E56"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в составе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 xml:space="preserve">составляет </w:t>
      </w:r>
      <w:r w:rsidR="00336735" w:rsidRPr="00A522E4">
        <w:rPr>
          <w:rFonts w:ascii="Times New Roman" w:eastAsia="Times New Roman" w:hAnsi="Times New Roman" w:cs="Times New Roman"/>
          <w:color w:val="auto"/>
          <w:sz w:val="24"/>
          <w:szCs w:val="24"/>
        </w:rPr>
        <w:t>коммерческ</w:t>
      </w:r>
      <w:r w:rsidR="00812E56" w:rsidRPr="00A522E4">
        <w:rPr>
          <w:rFonts w:ascii="Times New Roman" w:eastAsia="Times New Roman" w:hAnsi="Times New Roman" w:cs="Times New Roman"/>
          <w:color w:val="auto"/>
          <w:sz w:val="24"/>
          <w:szCs w:val="24"/>
        </w:rPr>
        <w:t>ую</w:t>
      </w:r>
      <w:r w:rsidR="00336735" w:rsidRPr="00A522E4">
        <w:rPr>
          <w:rFonts w:ascii="Times New Roman" w:eastAsia="Times New Roman" w:hAnsi="Times New Roman" w:cs="Times New Roman"/>
          <w:color w:val="auto"/>
          <w:sz w:val="24"/>
          <w:szCs w:val="24"/>
        </w:rPr>
        <w:t xml:space="preserve"> тайн</w:t>
      </w:r>
      <w:r w:rsidR="00812E56" w:rsidRPr="00A522E4">
        <w:rPr>
          <w:rFonts w:ascii="Times New Roman" w:eastAsia="Times New Roman" w:hAnsi="Times New Roman" w:cs="Times New Roman"/>
          <w:color w:val="auto"/>
          <w:sz w:val="24"/>
          <w:szCs w:val="24"/>
        </w:rPr>
        <w:t>у</w:t>
      </w:r>
      <w:r w:rsidR="00AF5C78" w:rsidRPr="00A522E4">
        <w:rPr>
          <w:rFonts w:ascii="Times New Roman" w:eastAsia="Times New Roman" w:hAnsi="Times New Roman" w:cs="Times New Roman"/>
          <w:color w:val="auto"/>
          <w:sz w:val="24"/>
          <w:szCs w:val="24"/>
        </w:rPr>
        <w:t xml:space="preserve"> члена </w:t>
      </w:r>
      <w:r w:rsidR="006F4731" w:rsidRPr="00646EDF">
        <w:rPr>
          <w:rFonts w:ascii="Times New Roman" w:eastAsia="Times New Roman" w:hAnsi="Times New Roman" w:cs="Times New Roman"/>
          <w:color w:val="auto"/>
          <w:sz w:val="24"/>
          <w:szCs w:val="24"/>
        </w:rPr>
        <w:t xml:space="preserve">Ассоциации </w:t>
      </w:r>
      <w:r w:rsidR="00812E56" w:rsidRPr="00A522E4">
        <w:rPr>
          <w:rFonts w:ascii="Times New Roman" w:eastAsia="Times New Roman" w:hAnsi="Times New Roman" w:cs="Times New Roman"/>
          <w:color w:val="auto"/>
          <w:sz w:val="24"/>
          <w:szCs w:val="24"/>
        </w:rPr>
        <w:t>или 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w:t>
      </w:r>
      <w:r w:rsidR="00336735" w:rsidRPr="00A522E4">
        <w:rPr>
          <w:rFonts w:ascii="Times New Roman" w:eastAsia="Times New Roman" w:hAnsi="Times New Roman" w:cs="Times New Roman"/>
          <w:color w:val="auto"/>
          <w:sz w:val="24"/>
          <w:szCs w:val="24"/>
        </w:rPr>
        <w:t>.</w:t>
      </w:r>
      <w:r w:rsidR="00AF5C78" w:rsidRPr="00A522E4">
        <w:rPr>
          <w:rFonts w:ascii="Times New Roman" w:eastAsia="Times New Roman" w:hAnsi="Times New Roman" w:cs="Times New Roman"/>
          <w:color w:val="auto"/>
          <w:sz w:val="24"/>
          <w:szCs w:val="24"/>
        </w:rPr>
        <w:t xml:space="preserve"> Предоставление в составе Отчета</w:t>
      </w:r>
      <w:r w:rsidR="00812E56" w:rsidRPr="00A522E4">
        <w:rPr>
          <w:rFonts w:ascii="Times New Roman" w:eastAsia="Times New Roman" w:hAnsi="Times New Roman" w:cs="Times New Roman"/>
          <w:color w:val="auto"/>
          <w:sz w:val="24"/>
          <w:szCs w:val="24"/>
        </w:rPr>
        <w:t xml:space="preserve"> информации, 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составляет коммерческую тайну</w:t>
      </w:r>
      <w:r w:rsidR="00AF5C78"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 xml:space="preserve">или </w:t>
      </w:r>
      <w:r w:rsidR="00812E56" w:rsidRPr="00A522E4">
        <w:rPr>
          <w:rFonts w:ascii="Times New Roman" w:eastAsia="Times New Roman" w:hAnsi="Times New Roman" w:cs="Times New Roman"/>
          <w:color w:val="auto"/>
          <w:sz w:val="24"/>
          <w:szCs w:val="24"/>
        </w:rPr>
        <w:t>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 не</w:t>
      </w:r>
      <w:r w:rsidR="00823859" w:rsidRPr="00A522E4">
        <w:rPr>
          <w:rFonts w:ascii="Times New Roman" w:eastAsia="Times New Roman" w:hAnsi="Times New Roman" w:cs="Times New Roman"/>
          <w:color w:val="auto"/>
          <w:sz w:val="24"/>
          <w:szCs w:val="24"/>
        </w:rPr>
        <w:t xml:space="preserve"> прекращает отнесение </w:t>
      </w:r>
      <w:r w:rsidR="00812E56" w:rsidRPr="00A522E4">
        <w:rPr>
          <w:rFonts w:ascii="Times New Roman" w:eastAsia="Times New Roman" w:hAnsi="Times New Roman" w:cs="Times New Roman"/>
          <w:color w:val="auto"/>
          <w:sz w:val="24"/>
          <w:szCs w:val="24"/>
        </w:rPr>
        <w:t xml:space="preserve">такой информации к информации, составляющей коммерческую тайну члена </w:t>
      </w:r>
      <w:r w:rsidR="00646EDF" w:rsidRPr="00646EDF">
        <w:rPr>
          <w:rFonts w:ascii="Times New Roman" w:eastAsia="Times New Roman" w:hAnsi="Times New Roman" w:cs="Times New Roman"/>
          <w:color w:val="auto"/>
          <w:sz w:val="24"/>
          <w:szCs w:val="24"/>
        </w:rPr>
        <w:t>Ассоциации</w:t>
      </w:r>
      <w:r w:rsidR="00812E56" w:rsidRPr="00A522E4">
        <w:rPr>
          <w:rFonts w:ascii="Times New Roman" w:eastAsia="Times New Roman" w:hAnsi="Times New Roman" w:cs="Times New Roman"/>
          <w:color w:val="auto"/>
          <w:sz w:val="24"/>
          <w:szCs w:val="24"/>
        </w:rPr>
        <w:t>, и не прекращает режим конфиденциальности в отношении указанной информации</w:t>
      </w:r>
      <w:r w:rsidR="00AF5C78" w:rsidRPr="00A522E4">
        <w:rPr>
          <w:rFonts w:ascii="Times New Roman" w:eastAsia="Times New Roman" w:hAnsi="Times New Roman" w:cs="Times New Roman"/>
          <w:color w:val="auto"/>
          <w:sz w:val="24"/>
          <w:szCs w:val="24"/>
        </w:rPr>
        <w:t>.</w:t>
      </w:r>
    </w:p>
    <w:p w:rsidR="00B3363A" w:rsidRPr="00A522E4" w:rsidRDefault="006C04FB" w:rsidP="006E73BF">
      <w:pPr>
        <w:suppressAutoHyphens/>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4.4. </w:t>
      </w:r>
      <w:r w:rsidR="00B3363A" w:rsidRPr="00A522E4">
        <w:rPr>
          <w:rFonts w:ascii="Times New Roman" w:eastAsia="Times New Roman" w:hAnsi="Times New Roman" w:cs="Times New Roman"/>
          <w:color w:val="auto"/>
          <w:sz w:val="24"/>
          <w:szCs w:val="24"/>
        </w:rPr>
        <w:t xml:space="preserve">Режим конфиденциальности не может быть установлен членами </w:t>
      </w:r>
      <w:r w:rsidR="00646EDF" w:rsidRPr="00646EDF">
        <w:rPr>
          <w:rFonts w:ascii="Times New Roman" w:eastAsia="Times New Roman" w:hAnsi="Times New Roman" w:cs="Times New Roman"/>
          <w:color w:val="auto"/>
          <w:sz w:val="24"/>
          <w:szCs w:val="24"/>
        </w:rPr>
        <w:t xml:space="preserve">Ассоциации </w:t>
      </w:r>
      <w:r w:rsidR="00B3363A" w:rsidRPr="00A522E4">
        <w:rPr>
          <w:rFonts w:ascii="Times New Roman" w:eastAsia="Times New Roman" w:hAnsi="Times New Roman" w:cs="Times New Roman"/>
          <w:color w:val="auto"/>
          <w:sz w:val="24"/>
          <w:szCs w:val="24"/>
        </w:rPr>
        <w:t>и сам</w:t>
      </w:r>
      <w:r w:rsidR="00646EDF">
        <w:rPr>
          <w:rFonts w:ascii="Times New Roman" w:eastAsia="Times New Roman" w:hAnsi="Times New Roman" w:cs="Times New Roman"/>
          <w:color w:val="auto"/>
          <w:sz w:val="24"/>
          <w:szCs w:val="24"/>
        </w:rPr>
        <w:t>ой</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Ассоциаци</w:t>
      </w:r>
      <w:r w:rsidR="00646EDF">
        <w:rPr>
          <w:rFonts w:ascii="Times New Roman" w:eastAsia="Times New Roman" w:hAnsi="Times New Roman" w:cs="Times New Roman"/>
          <w:color w:val="auto"/>
          <w:sz w:val="24"/>
          <w:szCs w:val="24"/>
        </w:rPr>
        <w:t>ей</w:t>
      </w:r>
      <w:r w:rsidR="00B3363A" w:rsidRPr="00A522E4">
        <w:rPr>
          <w:rFonts w:ascii="Times New Roman" w:eastAsia="Times New Roman" w:hAnsi="Times New Roman" w:cs="Times New Roman"/>
          <w:color w:val="auto"/>
          <w:sz w:val="24"/>
          <w:szCs w:val="24"/>
        </w:rPr>
        <w:t>, в отношении следующей информации:</w:t>
      </w:r>
    </w:p>
    <w:p w:rsidR="00B3363A" w:rsidRPr="00A522E4" w:rsidRDefault="00B3363A" w:rsidP="006E73BF">
      <w:pPr>
        <w:numPr>
          <w:ilvl w:val="3"/>
          <w:numId w:val="5"/>
        </w:numPr>
        <w:tabs>
          <w:tab w:val="num" w:pos="0"/>
          <w:tab w:val="left" w:pos="993"/>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документах, дающих право на осуществление предпринимательской деятельности;</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w:t>
      </w:r>
      <w:r w:rsidRPr="008634C3">
        <w:rPr>
          <w:rFonts w:ascii="Times New Roman" w:eastAsia="Times New Roman" w:hAnsi="Times New Roman" w:cs="Times New Roman"/>
          <w:color w:val="auto"/>
          <w:sz w:val="24"/>
          <w:szCs w:val="24"/>
        </w:rPr>
        <w:lastRenderedPageBreak/>
        <w:t>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об образовании, повышении квалификации, аттестации, независимой оценке квалификации работников;</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задолженности работодателей по выплате заработной платы и по иным социальным выплатам;</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нарушениях законодательства Российской Федерации и фактах привлечения к ответственности за совершение этих нарушений;</w:t>
      </w:r>
    </w:p>
    <w:p w:rsidR="00B3363A" w:rsidRPr="008634C3"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об участии в конкурентных способах заключения договоров, о результатах такого участия;</w:t>
      </w:r>
    </w:p>
    <w:p w:rsidR="00B3363A" w:rsidRPr="008634C3" w:rsidRDefault="00B3363A" w:rsidP="00BC2541">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о заключении, исполнении и прекращении любых договоров строительного подряда</w:t>
      </w:r>
      <w:r w:rsidR="00BC2541" w:rsidRPr="008634C3">
        <w:rPr>
          <w:rFonts w:ascii="Times New Roman" w:eastAsia="Times New Roman" w:hAnsi="Times New Roman" w:cs="Times New Roman"/>
          <w:color w:val="auto"/>
          <w:sz w:val="24"/>
          <w:szCs w:val="24"/>
        </w:rPr>
        <w:t>, договоров подряда на осуществление сноса;</w:t>
      </w:r>
    </w:p>
    <w:p w:rsidR="00B3363A" w:rsidRPr="00DF2869"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8634C3">
        <w:rPr>
          <w:rFonts w:ascii="Times New Roman" w:eastAsia="Times New Roman" w:hAnsi="Times New Roman" w:cs="Times New Roman"/>
          <w:color w:val="auto"/>
          <w:sz w:val="24"/>
          <w:szCs w:val="24"/>
        </w:rPr>
        <w:t xml:space="preserve">о размерах и структуре доходов некоммерческих организаций, о размерах и составе </w:t>
      </w:r>
      <w:r w:rsidRPr="00DF2869">
        <w:rPr>
          <w:rFonts w:ascii="Times New Roman" w:eastAsia="Times New Roman" w:hAnsi="Times New Roman" w:cs="Times New Roman"/>
          <w:color w:val="auto"/>
          <w:sz w:val="24"/>
          <w:szCs w:val="24"/>
        </w:rPr>
        <w:t>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B3363A" w:rsidRPr="00DF2869"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о перечне лиц, имеющих право действовать без доверенности от имени юридического лица;</w:t>
      </w:r>
    </w:p>
    <w:p w:rsidR="00B3363A" w:rsidRPr="00DF2869"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информации, обязательность раскрытия которой или недопустимость ограничения доступа к которой ус</w:t>
      </w:r>
      <w:r w:rsidR="00DA7E72" w:rsidRPr="00DF2869">
        <w:rPr>
          <w:rFonts w:ascii="Times New Roman" w:eastAsia="Times New Roman" w:hAnsi="Times New Roman" w:cs="Times New Roman"/>
          <w:color w:val="auto"/>
          <w:sz w:val="24"/>
          <w:szCs w:val="24"/>
        </w:rPr>
        <w:t>тановлена федеральными законами;</w:t>
      </w:r>
    </w:p>
    <w:p w:rsidR="007E5635" w:rsidRPr="00DF2869" w:rsidRDefault="002E332B" w:rsidP="00BC2541">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DF2869">
        <w:rPr>
          <w:rFonts w:ascii="Times New Roman" w:eastAsia="Times New Roman" w:hAnsi="Times New Roman" w:cs="Times New Roman"/>
          <w:color w:val="auto"/>
          <w:sz w:val="24"/>
          <w:szCs w:val="24"/>
        </w:rPr>
        <w:t xml:space="preserve"> </w:t>
      </w:r>
      <w:r w:rsidR="007E5635" w:rsidRPr="00DF2869">
        <w:rPr>
          <w:rFonts w:ascii="Times New Roman" w:eastAsia="Times New Roman" w:hAnsi="Times New Roman" w:cs="Times New Roman"/>
          <w:color w:val="auto"/>
          <w:sz w:val="24"/>
          <w:szCs w:val="24"/>
        </w:rPr>
        <w:t>информации, о ч</w:t>
      </w:r>
      <w:r w:rsidRPr="00DF2869">
        <w:rPr>
          <w:rFonts w:ascii="Times New Roman" w:eastAsia="Times New Roman" w:hAnsi="Times New Roman" w:cs="Times New Roman"/>
          <w:color w:val="auto"/>
          <w:sz w:val="24"/>
          <w:szCs w:val="24"/>
        </w:rPr>
        <w:t>лен</w:t>
      </w:r>
      <w:r w:rsidR="007E5635" w:rsidRPr="00DF2869">
        <w:rPr>
          <w:rFonts w:ascii="Times New Roman" w:eastAsia="Times New Roman" w:hAnsi="Times New Roman" w:cs="Times New Roman"/>
          <w:color w:val="auto"/>
          <w:sz w:val="24"/>
          <w:szCs w:val="24"/>
        </w:rPr>
        <w:t>е</w:t>
      </w:r>
      <w:r w:rsidRPr="00DF2869">
        <w:rPr>
          <w:rFonts w:ascii="Times New Roman" w:eastAsia="Times New Roman" w:hAnsi="Times New Roman" w:cs="Times New Roman"/>
          <w:color w:val="auto"/>
          <w:sz w:val="24"/>
          <w:szCs w:val="24"/>
        </w:rPr>
        <w:t xml:space="preserve"> Ассоциации </w:t>
      </w:r>
      <w:r w:rsidR="007E5635" w:rsidRPr="00DF2869">
        <w:rPr>
          <w:rFonts w:ascii="Times New Roman" w:eastAsia="Times New Roman" w:hAnsi="Times New Roman" w:cs="Times New Roman"/>
          <w:color w:val="auto"/>
          <w:sz w:val="24"/>
          <w:szCs w:val="24"/>
        </w:rPr>
        <w:t>имеющего</w:t>
      </w:r>
      <w:r w:rsidRPr="00DF2869">
        <w:rPr>
          <w:rFonts w:ascii="Times New Roman" w:eastAsia="Times New Roman" w:hAnsi="Times New Roman" w:cs="Times New Roman"/>
          <w:color w:val="auto"/>
          <w:sz w:val="24"/>
          <w:szCs w:val="24"/>
        </w:rPr>
        <w:t xml:space="preserve"> право заключения договоров</w:t>
      </w:r>
      <w:r w:rsidR="00BC2541" w:rsidRPr="00DF2869">
        <w:rPr>
          <w:rFonts w:ascii="Times New Roman" w:eastAsia="Times New Roman" w:hAnsi="Times New Roman" w:cs="Times New Roman"/>
          <w:color w:val="auto"/>
          <w:sz w:val="24"/>
          <w:szCs w:val="24"/>
        </w:rPr>
        <w:t xml:space="preserve"> строительного подряд, договоров подряда на осуществление сноса </w:t>
      </w:r>
      <w:r w:rsidR="007E5635" w:rsidRPr="00DF2869">
        <w:rPr>
          <w:rFonts w:ascii="Times New Roman" w:eastAsia="Times New Roman" w:hAnsi="Times New Roman" w:cs="Times New Roman"/>
          <w:color w:val="auto"/>
          <w:sz w:val="24"/>
          <w:szCs w:val="24"/>
        </w:rPr>
        <w:t xml:space="preserve"> с использованием конкурентных способов заключения предоставляет отчет в составе которого предоставляется уведомление о фактическом совокупном размере обязательств по договорам строительного подряда</w:t>
      </w:r>
      <w:r w:rsidR="00BC2541" w:rsidRPr="00DF2869">
        <w:rPr>
          <w:rFonts w:ascii="Times New Roman" w:eastAsia="Times New Roman" w:hAnsi="Times New Roman" w:cs="Times New Roman"/>
          <w:color w:val="auto"/>
          <w:sz w:val="24"/>
          <w:szCs w:val="24"/>
        </w:rPr>
        <w:t xml:space="preserve"> договорам подряда на осуществление сноса</w:t>
      </w:r>
      <w:r w:rsidR="007E5635" w:rsidRPr="00DF2869">
        <w:rPr>
          <w:rFonts w:ascii="Times New Roman" w:eastAsia="Times New Roman" w:hAnsi="Times New Roman" w:cs="Times New Roman"/>
          <w:color w:val="auto"/>
          <w:sz w:val="24"/>
          <w:szCs w:val="24"/>
        </w:rPr>
        <w:t>, заключенным в течение отчетного года с использованием конкурентных способов заключения договоров в соответствии с приказом Министерства строительства и жилищно-коммунального хозяйства Российской Федерации от 10</w:t>
      </w:r>
      <w:r w:rsidR="00D55859" w:rsidRPr="00DF2869">
        <w:rPr>
          <w:rFonts w:ascii="Times New Roman" w:eastAsia="Times New Roman" w:hAnsi="Times New Roman" w:cs="Times New Roman"/>
          <w:color w:val="auto"/>
          <w:sz w:val="24"/>
          <w:szCs w:val="24"/>
        </w:rPr>
        <w:t>.04.</w:t>
      </w:r>
      <w:r w:rsidR="007E5635" w:rsidRPr="00DF2869">
        <w:rPr>
          <w:rFonts w:ascii="Times New Roman" w:eastAsia="Times New Roman" w:hAnsi="Times New Roman" w:cs="Times New Roman"/>
          <w:color w:val="auto"/>
          <w:sz w:val="24"/>
          <w:szCs w:val="24"/>
        </w:rPr>
        <w:t>2017 г. № 700/</w:t>
      </w:r>
      <w:proofErr w:type="spellStart"/>
      <w:r w:rsidR="007E5635" w:rsidRPr="00DF2869">
        <w:rPr>
          <w:rFonts w:ascii="Times New Roman" w:eastAsia="Times New Roman" w:hAnsi="Times New Roman" w:cs="Times New Roman"/>
          <w:color w:val="auto"/>
          <w:sz w:val="24"/>
          <w:szCs w:val="24"/>
        </w:rPr>
        <w:t>пр</w:t>
      </w:r>
      <w:proofErr w:type="spellEnd"/>
      <w:r w:rsidR="007E5635" w:rsidRPr="00DF2869">
        <w:rPr>
          <w:rFonts w:ascii="Times New Roman" w:eastAsia="Times New Roman"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w:t>
      </w:r>
      <w:r w:rsidR="00DA7E72" w:rsidRPr="00DF2869">
        <w:rPr>
          <w:rFonts w:ascii="Times New Roman" w:eastAsia="Times New Roman" w:hAnsi="Times New Roman" w:cs="Times New Roman"/>
          <w:color w:val="auto"/>
          <w:sz w:val="24"/>
          <w:szCs w:val="24"/>
        </w:rPr>
        <w:t xml:space="preserve"> </w:t>
      </w:r>
      <w:r w:rsidR="007E5635" w:rsidRPr="00DF2869">
        <w:rPr>
          <w:rFonts w:ascii="Times New Roman" w:eastAsia="Times New Roman" w:hAnsi="Times New Roman" w:cs="Times New Roman"/>
          <w:color w:val="auto"/>
          <w:sz w:val="24"/>
          <w:szCs w:val="24"/>
        </w:rPr>
        <w:t>заключенным таким лицом в течение отчетного года с использованием конкурентных способов заключения договоров».</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5</w:t>
      </w:r>
      <w:r w:rsidRPr="00A522E4">
        <w:rPr>
          <w:rFonts w:ascii="Times New Roman" w:eastAsia="Times New Roman" w:hAnsi="Times New Roman" w:cs="Times New Roman"/>
          <w:color w:val="auto"/>
          <w:sz w:val="24"/>
          <w:szCs w:val="24"/>
        </w:rPr>
        <w:t xml:space="preserve">. </w:t>
      </w:r>
      <w:r w:rsidR="00646EDF">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не несет ответственности за достоверность информации, представленной членами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522E4" w:rsidRDefault="008969E6" w:rsidP="00B241F5">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6</w:t>
      </w:r>
      <w:r w:rsidR="004F27BB"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Непредставление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w:t>
      </w:r>
      <w:r w:rsidR="00B1521D" w:rsidRPr="00A522E4">
        <w:rPr>
          <w:rFonts w:ascii="Times New Roman" w:eastAsia="Times New Roman" w:hAnsi="Times New Roman" w:cs="Times New Roman"/>
          <w:color w:val="auto"/>
          <w:sz w:val="24"/>
          <w:szCs w:val="24"/>
        </w:rPr>
        <w:t>та</w:t>
      </w:r>
      <w:r w:rsidR="00336735" w:rsidRPr="00A522E4">
        <w:rPr>
          <w:rFonts w:ascii="Times New Roman" w:eastAsia="Times New Roman" w:hAnsi="Times New Roman" w:cs="Times New Roman"/>
          <w:color w:val="auto"/>
          <w:sz w:val="24"/>
          <w:szCs w:val="24"/>
        </w:rPr>
        <w:t>, либо е</w:t>
      </w:r>
      <w:r w:rsidR="00BF1C3B" w:rsidRPr="00A522E4">
        <w:rPr>
          <w:rFonts w:ascii="Times New Roman" w:eastAsia="Times New Roman" w:hAnsi="Times New Roman" w:cs="Times New Roman"/>
          <w:color w:val="auto"/>
          <w:sz w:val="24"/>
          <w:szCs w:val="24"/>
        </w:rPr>
        <w:t>го</w:t>
      </w:r>
      <w:r w:rsidR="00336735" w:rsidRPr="00A522E4">
        <w:rPr>
          <w:rFonts w:ascii="Times New Roman" w:eastAsia="Times New Roman" w:hAnsi="Times New Roman" w:cs="Times New Roman"/>
          <w:color w:val="auto"/>
          <w:sz w:val="24"/>
          <w:szCs w:val="24"/>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3F77DD"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к дисциплинарной ответственности в соответствии с внутренними документами </w:t>
      </w:r>
      <w:r w:rsidR="003F77DD"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bookmarkStart w:id="3" w:name="_Toc464817328"/>
    </w:p>
    <w:p w:rsidR="00B241F5" w:rsidRDefault="00B241F5" w:rsidP="00B241F5">
      <w:pPr>
        <w:spacing w:line="240" w:lineRule="auto"/>
        <w:ind w:firstLine="700"/>
        <w:jc w:val="both"/>
        <w:rPr>
          <w:rFonts w:ascii="Times New Roman" w:hAnsi="Times New Roman" w:cs="Times New Roman"/>
          <w:b/>
          <w:bCs/>
          <w:color w:val="auto"/>
          <w:sz w:val="24"/>
          <w:szCs w:val="24"/>
        </w:rPr>
      </w:pPr>
    </w:p>
    <w:p w:rsidR="00C13212" w:rsidRDefault="00336735" w:rsidP="003C3806">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5.</w:t>
      </w:r>
      <w:r w:rsidR="007752DA" w:rsidRPr="00A522E4">
        <w:rPr>
          <w:rFonts w:ascii="Times New Roman" w:hAnsi="Times New Roman" w:cs="Times New Roman"/>
          <w:b/>
          <w:bCs/>
          <w:color w:val="auto"/>
          <w:sz w:val="24"/>
          <w:szCs w:val="24"/>
        </w:rPr>
        <w:t xml:space="preserve"> Порядок предоставления отчетов членами </w:t>
      </w:r>
      <w:bookmarkEnd w:id="3"/>
      <w:r w:rsidR="003F77DD" w:rsidRPr="003F77DD">
        <w:rPr>
          <w:rFonts w:ascii="Times New Roman" w:hAnsi="Times New Roman" w:cs="Times New Roman"/>
          <w:b/>
          <w:bCs/>
          <w:color w:val="auto"/>
          <w:sz w:val="24"/>
          <w:szCs w:val="24"/>
        </w:rPr>
        <w:t>Ассоциации</w:t>
      </w:r>
    </w:p>
    <w:p w:rsidR="00DF2869" w:rsidRPr="00DF2869" w:rsidRDefault="00DF2869" w:rsidP="00DF2869"/>
    <w:p w:rsidR="00C13212" w:rsidRPr="00A522E4" w:rsidRDefault="00336735" w:rsidP="003C3806">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5.1.</w:t>
      </w:r>
      <w:r w:rsidR="00E5670D" w:rsidRPr="00A522E4">
        <w:rPr>
          <w:rFonts w:ascii="Times New Roman" w:eastAsia="Times New Roman" w:hAnsi="Times New Roman" w:cs="Times New Roman"/>
          <w:color w:val="auto"/>
          <w:sz w:val="24"/>
          <w:szCs w:val="24"/>
        </w:rPr>
        <w:t xml:space="preserve"> В состав </w:t>
      </w:r>
      <w:r w:rsidR="00A92554" w:rsidRPr="00A522E4">
        <w:rPr>
          <w:rFonts w:ascii="Times New Roman" w:eastAsia="Times New Roman" w:hAnsi="Times New Roman" w:cs="Times New Roman"/>
          <w:color w:val="auto"/>
          <w:sz w:val="24"/>
          <w:szCs w:val="24"/>
        </w:rPr>
        <w:t>О</w:t>
      </w:r>
      <w:r w:rsidR="00E5670D"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 xml:space="preserve"> </w:t>
      </w:r>
      <w:r w:rsidR="00E5670D" w:rsidRPr="00A522E4">
        <w:rPr>
          <w:rFonts w:ascii="Times New Roman" w:eastAsia="Times New Roman" w:hAnsi="Times New Roman" w:cs="Times New Roman"/>
          <w:color w:val="auto"/>
          <w:sz w:val="24"/>
          <w:szCs w:val="24"/>
        </w:rPr>
        <w:t xml:space="preserve">членов </w:t>
      </w:r>
      <w:r w:rsidR="003F77DD" w:rsidRPr="00646EDF">
        <w:rPr>
          <w:rFonts w:ascii="Times New Roman" w:eastAsia="Times New Roman" w:hAnsi="Times New Roman" w:cs="Times New Roman"/>
          <w:color w:val="auto"/>
          <w:sz w:val="24"/>
          <w:szCs w:val="24"/>
        </w:rPr>
        <w:t xml:space="preserve">Ассоциации </w:t>
      </w:r>
      <w:r w:rsidR="00E5670D" w:rsidRPr="00A522E4">
        <w:rPr>
          <w:rFonts w:ascii="Times New Roman" w:eastAsia="Times New Roman" w:hAnsi="Times New Roman" w:cs="Times New Roman"/>
          <w:color w:val="auto"/>
          <w:sz w:val="24"/>
          <w:szCs w:val="24"/>
        </w:rPr>
        <w:t>включаются</w:t>
      </w:r>
      <w:r w:rsidRPr="00A522E4">
        <w:rPr>
          <w:rFonts w:ascii="Times New Roman" w:eastAsia="Times New Roman" w:hAnsi="Times New Roman" w:cs="Times New Roman"/>
          <w:color w:val="auto"/>
          <w:sz w:val="24"/>
          <w:szCs w:val="24"/>
        </w:rPr>
        <w:t xml:space="preserve"> сведения</w:t>
      </w:r>
      <w:r w:rsidR="00E5670D" w:rsidRPr="00A522E4">
        <w:rPr>
          <w:rFonts w:ascii="Times New Roman" w:eastAsia="Times New Roman" w:hAnsi="Times New Roman" w:cs="Times New Roman"/>
          <w:color w:val="auto"/>
          <w:sz w:val="24"/>
          <w:szCs w:val="24"/>
        </w:rPr>
        <w:t>, указанные в приложении 1 к настоящему Положению.</w:t>
      </w:r>
    </w:p>
    <w:p w:rsidR="00603A37" w:rsidRPr="003E4746" w:rsidRDefault="00336735" w:rsidP="003E4746">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5.</w:t>
      </w:r>
      <w:r w:rsidR="00D24FE7" w:rsidRPr="007002BC">
        <w:rPr>
          <w:rFonts w:ascii="Times New Roman" w:eastAsia="Times New Roman" w:hAnsi="Times New Roman" w:cs="Times New Roman"/>
          <w:color w:val="auto"/>
          <w:sz w:val="24"/>
          <w:szCs w:val="24"/>
        </w:rPr>
        <w:t>2</w:t>
      </w:r>
      <w:r w:rsidRPr="007002BC">
        <w:rPr>
          <w:rFonts w:ascii="Times New Roman" w:eastAsia="Times New Roman" w:hAnsi="Times New Roman" w:cs="Times New Roman"/>
          <w:color w:val="auto"/>
          <w:sz w:val="24"/>
          <w:szCs w:val="24"/>
        </w:rPr>
        <w:t xml:space="preserve">. </w:t>
      </w:r>
      <w:r w:rsidR="00B13593" w:rsidRPr="007002BC">
        <w:rPr>
          <w:rFonts w:ascii="Times New Roman" w:eastAsia="Times New Roman" w:hAnsi="Times New Roman" w:cs="Times New Roman"/>
          <w:color w:val="auto"/>
          <w:sz w:val="24"/>
          <w:szCs w:val="24"/>
        </w:rPr>
        <w:t>Ч</w:t>
      </w:r>
      <w:r w:rsidR="00DC3674" w:rsidRPr="007002BC">
        <w:rPr>
          <w:rFonts w:ascii="Times New Roman" w:eastAsia="Times New Roman" w:hAnsi="Times New Roman" w:cs="Times New Roman"/>
          <w:color w:val="auto"/>
          <w:sz w:val="24"/>
          <w:szCs w:val="24"/>
        </w:rPr>
        <w:t xml:space="preserve">лены </w:t>
      </w:r>
      <w:r w:rsidR="003F77DD" w:rsidRPr="007002BC">
        <w:rPr>
          <w:rFonts w:ascii="Times New Roman" w:eastAsia="Times New Roman" w:hAnsi="Times New Roman" w:cs="Times New Roman"/>
          <w:color w:val="auto"/>
          <w:sz w:val="24"/>
          <w:szCs w:val="24"/>
        </w:rPr>
        <w:t xml:space="preserve">Ассоциации </w:t>
      </w:r>
      <w:r w:rsidR="00603A37" w:rsidRPr="007002BC">
        <w:rPr>
          <w:rFonts w:ascii="Times New Roman" w:eastAsia="Times New Roman" w:hAnsi="Times New Roman" w:cs="Times New Roman"/>
          <w:color w:val="auto"/>
          <w:sz w:val="24"/>
          <w:szCs w:val="24"/>
        </w:rPr>
        <w:t>обязаны предостав</w:t>
      </w:r>
      <w:r w:rsidR="00D24FE7" w:rsidRPr="007002BC">
        <w:rPr>
          <w:rFonts w:ascii="Times New Roman" w:eastAsia="Times New Roman" w:hAnsi="Times New Roman" w:cs="Times New Roman"/>
          <w:color w:val="auto"/>
          <w:sz w:val="24"/>
          <w:szCs w:val="24"/>
        </w:rPr>
        <w:t>лять</w:t>
      </w:r>
      <w:r w:rsidR="00603A37" w:rsidRPr="007002BC">
        <w:rPr>
          <w:rFonts w:ascii="Times New Roman" w:eastAsia="Times New Roman" w:hAnsi="Times New Roman" w:cs="Times New Roman"/>
          <w:color w:val="auto"/>
          <w:sz w:val="24"/>
          <w:szCs w:val="24"/>
        </w:rPr>
        <w:t xml:space="preserve"> в </w:t>
      </w:r>
      <w:r w:rsidR="003F77DD" w:rsidRPr="007002BC">
        <w:rPr>
          <w:rFonts w:ascii="Times New Roman" w:eastAsia="Times New Roman" w:hAnsi="Times New Roman" w:cs="Times New Roman"/>
          <w:color w:val="auto"/>
          <w:sz w:val="24"/>
          <w:szCs w:val="24"/>
        </w:rPr>
        <w:t>Ассоциацию</w:t>
      </w:r>
      <w:r w:rsidR="003E4746" w:rsidRPr="007002BC">
        <w:rPr>
          <w:rFonts w:ascii="Times New Roman" w:eastAsia="Times New Roman" w:hAnsi="Times New Roman" w:cs="Times New Roman"/>
          <w:color w:val="auto"/>
          <w:sz w:val="24"/>
          <w:szCs w:val="24"/>
        </w:rPr>
        <w:t xml:space="preserve"> Отчет ежегодно в срок до 1 марта года, следующего за отчетным.</w:t>
      </w:r>
      <w:r w:rsidR="00E74FB1">
        <w:rPr>
          <w:rFonts w:ascii="Times New Roman" w:eastAsia="Times New Roman" w:hAnsi="Times New Roman" w:cs="Times New Roman"/>
          <w:color w:val="auto"/>
          <w:sz w:val="24"/>
          <w:szCs w:val="24"/>
        </w:rPr>
        <w:t xml:space="preserve"> </w:t>
      </w:r>
    </w:p>
    <w:p w:rsidR="00D27A2E" w:rsidRPr="00A522E4" w:rsidRDefault="00CC4973" w:rsidP="007002BC">
      <w:pPr>
        <w:spacing w:line="240" w:lineRule="auto"/>
        <w:ind w:firstLine="700"/>
        <w:jc w:val="both"/>
        <w:rPr>
          <w:rFonts w:ascii="Times New Roman" w:hAnsi="Times New Roman"/>
          <w:color w:val="auto"/>
          <w:sz w:val="24"/>
          <w:szCs w:val="24"/>
        </w:rPr>
      </w:pPr>
      <w:r w:rsidRPr="00A522E4">
        <w:rPr>
          <w:rFonts w:ascii="Times New Roman" w:eastAsia="Times New Roman" w:hAnsi="Times New Roman" w:cs="Times New Roman"/>
          <w:color w:val="auto"/>
          <w:sz w:val="24"/>
          <w:szCs w:val="24"/>
        </w:rPr>
        <w:t xml:space="preserve">5.3. </w:t>
      </w:r>
      <w:r w:rsidR="00D27A2E" w:rsidRPr="007002BC">
        <w:rPr>
          <w:rFonts w:ascii="Times New Roman" w:hAnsi="Times New Roman"/>
          <w:color w:val="auto"/>
          <w:sz w:val="24"/>
          <w:szCs w:val="24"/>
        </w:rP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r w:rsidR="00D27A2E">
        <w:rPr>
          <w:rFonts w:ascii="Times New Roman" w:hAnsi="Times New Roman"/>
          <w:color w:val="auto"/>
          <w:sz w:val="24"/>
          <w:szCs w:val="24"/>
        </w:rPr>
        <w:t xml:space="preserve"> </w:t>
      </w:r>
    </w:p>
    <w:p w:rsidR="00E74FB1" w:rsidRPr="00A522E4" w:rsidRDefault="00E74FB1" w:rsidP="003C3806">
      <w:pPr>
        <w:spacing w:line="240" w:lineRule="auto"/>
        <w:ind w:firstLine="700"/>
        <w:jc w:val="both"/>
        <w:rPr>
          <w:rFonts w:ascii="Times New Roman" w:eastAsia="Times New Roman" w:hAnsi="Times New Roman" w:cs="Times New Roman"/>
          <w:color w:val="auto"/>
          <w:sz w:val="24"/>
          <w:szCs w:val="24"/>
        </w:rPr>
      </w:pPr>
    </w:p>
    <w:p w:rsidR="00C13212"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4" w:name="_Toc464817329"/>
      <w:r w:rsidRPr="00A522E4">
        <w:rPr>
          <w:rFonts w:ascii="Times New Roman" w:hAnsi="Times New Roman" w:cs="Times New Roman"/>
          <w:b/>
          <w:bCs/>
          <w:color w:val="auto"/>
          <w:sz w:val="24"/>
          <w:szCs w:val="24"/>
        </w:rPr>
        <w:t>6.</w:t>
      </w:r>
      <w:r w:rsidR="007752DA" w:rsidRPr="00A522E4">
        <w:rPr>
          <w:rFonts w:ascii="Times New Roman" w:hAnsi="Times New Roman" w:cs="Times New Roman"/>
          <w:b/>
          <w:bCs/>
          <w:color w:val="auto"/>
          <w:sz w:val="24"/>
          <w:szCs w:val="24"/>
        </w:rPr>
        <w:t xml:space="preserve"> Способы получения, обработки, хранения и защиты информации</w:t>
      </w:r>
      <w:r w:rsidR="00AF7503" w:rsidRPr="00A522E4">
        <w:rPr>
          <w:rFonts w:ascii="Times New Roman" w:hAnsi="Times New Roman" w:cs="Times New Roman"/>
          <w:b/>
          <w:bCs/>
          <w:color w:val="auto"/>
          <w:sz w:val="24"/>
          <w:szCs w:val="24"/>
        </w:rPr>
        <w:t>,</w:t>
      </w:r>
      <w:r w:rsidR="007752DA" w:rsidRPr="00A522E4">
        <w:rPr>
          <w:rFonts w:ascii="Times New Roman" w:hAnsi="Times New Roman" w:cs="Times New Roman"/>
          <w:b/>
          <w:bCs/>
          <w:color w:val="auto"/>
          <w:sz w:val="24"/>
          <w:szCs w:val="24"/>
        </w:rPr>
        <w:t xml:space="preserve"> </w:t>
      </w:r>
      <w:r w:rsidR="00AF7503" w:rsidRPr="00A522E4">
        <w:rPr>
          <w:rFonts w:ascii="Times New Roman" w:hAnsi="Times New Roman" w:cs="Times New Roman"/>
          <w:b/>
          <w:bCs/>
          <w:color w:val="auto"/>
          <w:sz w:val="24"/>
          <w:szCs w:val="24"/>
        </w:rPr>
        <w:t>используемой для анализа деятельности членов</w:t>
      </w:r>
      <w:r w:rsidR="007752DA" w:rsidRPr="00A522E4">
        <w:rPr>
          <w:rFonts w:ascii="Times New Roman" w:hAnsi="Times New Roman" w:cs="Times New Roman"/>
          <w:b/>
          <w:bCs/>
          <w:color w:val="auto"/>
          <w:sz w:val="24"/>
          <w:szCs w:val="24"/>
        </w:rPr>
        <w:t xml:space="preserve"> </w:t>
      </w:r>
      <w:bookmarkEnd w:id="4"/>
      <w:r w:rsidR="003F77DD" w:rsidRPr="003F77DD">
        <w:rPr>
          <w:rFonts w:ascii="Times New Roman" w:hAnsi="Times New Roman" w:cs="Times New Roman"/>
          <w:b/>
          <w:bCs/>
          <w:color w:val="auto"/>
          <w:sz w:val="24"/>
          <w:szCs w:val="24"/>
        </w:rPr>
        <w:t>Ассоциации</w:t>
      </w:r>
    </w:p>
    <w:p w:rsidR="00DF2869" w:rsidRPr="00DF2869" w:rsidRDefault="00DF2869" w:rsidP="00DF2869"/>
    <w:p w:rsidR="00C13212"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w:t>
      </w:r>
      <w:r w:rsidR="007752DA" w:rsidRPr="00A522E4">
        <w:rPr>
          <w:rFonts w:ascii="Times New Roman" w:eastAsia="Times New Roman" w:hAnsi="Times New Roman" w:cs="Times New Roman"/>
          <w:color w:val="auto"/>
          <w:sz w:val="24"/>
          <w:szCs w:val="24"/>
        </w:rPr>
        <w:t xml:space="preserve">.1.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A522E4">
        <w:rPr>
          <w:rFonts w:ascii="Times New Roman" w:eastAsia="Times New Roman" w:hAnsi="Times New Roman" w:cs="Times New Roman"/>
          <w:color w:val="auto"/>
          <w:sz w:val="24"/>
          <w:szCs w:val="24"/>
        </w:rPr>
        <w:t xml:space="preserve">курьера, </w:t>
      </w:r>
      <w:r w:rsidRPr="00A522E4">
        <w:rPr>
          <w:rFonts w:ascii="Times New Roman" w:eastAsia="Times New Roman" w:hAnsi="Times New Roman" w:cs="Times New Roman"/>
          <w:color w:val="auto"/>
          <w:sz w:val="24"/>
          <w:szCs w:val="24"/>
        </w:rPr>
        <w:t>почтовым отправлением</w:t>
      </w:r>
      <w:r w:rsidR="00C1783A">
        <w:rPr>
          <w:rFonts w:ascii="Times New Roman" w:eastAsia="Times New Roman" w:hAnsi="Times New Roman" w:cs="Times New Roman"/>
          <w:color w:val="auto"/>
          <w:sz w:val="24"/>
          <w:szCs w:val="24"/>
        </w:rPr>
        <w:t xml:space="preserve">, </w:t>
      </w:r>
      <w:r w:rsidR="00C1783A" w:rsidRPr="007002BC">
        <w:rPr>
          <w:rFonts w:ascii="Times New Roman" w:eastAsia="Times New Roman" w:hAnsi="Times New Roman" w:cs="Times New Roman"/>
          <w:color w:val="auto"/>
          <w:sz w:val="24"/>
          <w:szCs w:val="24"/>
        </w:rPr>
        <w:t>электронной почтой и иными способами.</w:t>
      </w:r>
    </w:p>
    <w:p w:rsidR="00C13212" w:rsidRPr="00A522E4" w:rsidRDefault="007752DA"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6.2. </w:t>
      </w:r>
      <w:r w:rsidR="00336735" w:rsidRPr="00A522E4">
        <w:rPr>
          <w:rFonts w:ascii="Times New Roman" w:eastAsia="Times New Roman" w:hAnsi="Times New Roman" w:cs="Times New Roman"/>
          <w:color w:val="auto"/>
          <w:sz w:val="24"/>
          <w:szCs w:val="24"/>
        </w:rPr>
        <w:t xml:space="preserve">Обработка информации осуществляется в соответствии </w:t>
      </w:r>
      <w:r w:rsidR="00AF7503" w:rsidRPr="00A522E4">
        <w:rPr>
          <w:rFonts w:ascii="Times New Roman" w:eastAsia="Times New Roman" w:hAnsi="Times New Roman" w:cs="Times New Roman"/>
          <w:color w:val="auto"/>
          <w:sz w:val="24"/>
          <w:szCs w:val="24"/>
        </w:rPr>
        <w:t xml:space="preserve">с </w:t>
      </w:r>
      <w:r w:rsidR="00336735" w:rsidRPr="00A522E4">
        <w:rPr>
          <w:rFonts w:ascii="Times New Roman" w:eastAsia="Times New Roman" w:hAnsi="Times New Roman" w:cs="Times New Roman"/>
          <w:color w:val="auto"/>
          <w:sz w:val="24"/>
          <w:szCs w:val="24"/>
        </w:rPr>
        <w:t>законодательством Российской Федерации</w:t>
      </w:r>
      <w:r w:rsidR="00AF7503" w:rsidRPr="00A522E4">
        <w:rPr>
          <w:rFonts w:ascii="Times New Roman" w:eastAsia="Times New Roman" w:hAnsi="Times New Roman" w:cs="Times New Roman"/>
          <w:color w:val="auto"/>
          <w:sz w:val="24"/>
          <w:szCs w:val="24"/>
        </w:rPr>
        <w:t xml:space="preserve"> и правилами</w:t>
      </w:r>
      <w:r w:rsidR="00DB623D">
        <w:rPr>
          <w:rFonts w:ascii="Times New Roman" w:eastAsia="Times New Roman" w:hAnsi="Times New Roman" w:cs="Times New Roman"/>
          <w:color w:val="auto"/>
          <w:sz w:val="24"/>
          <w:szCs w:val="24"/>
        </w:rPr>
        <w:t xml:space="preserve"> ведения </w:t>
      </w:r>
      <w:r w:rsidR="00336735" w:rsidRPr="00A522E4">
        <w:rPr>
          <w:rFonts w:ascii="Times New Roman" w:eastAsia="Times New Roman" w:hAnsi="Times New Roman" w:cs="Times New Roman"/>
          <w:color w:val="auto"/>
          <w:sz w:val="24"/>
          <w:szCs w:val="24"/>
        </w:rPr>
        <w:t>делопроизводства</w:t>
      </w:r>
      <w:r w:rsidR="00DB623D">
        <w:rPr>
          <w:rFonts w:ascii="Times New Roman" w:eastAsia="Times New Roman" w:hAnsi="Times New Roman" w:cs="Times New Roman"/>
          <w:color w:val="auto"/>
          <w:sz w:val="24"/>
          <w:szCs w:val="24"/>
        </w:rPr>
        <w:t xml:space="preserve">, </w:t>
      </w:r>
      <w:r w:rsidR="00BB6904" w:rsidRPr="00A522E4">
        <w:rPr>
          <w:rFonts w:ascii="Times New Roman" w:eastAsia="Times New Roman" w:hAnsi="Times New Roman" w:cs="Times New Roman"/>
          <w:color w:val="auto"/>
          <w:sz w:val="24"/>
          <w:szCs w:val="24"/>
        </w:rPr>
        <w:t xml:space="preserve">принятыми </w:t>
      </w:r>
      <w:r w:rsidR="00336735" w:rsidRPr="00A522E4">
        <w:rPr>
          <w:rFonts w:ascii="Times New Roman" w:eastAsia="Times New Roman" w:hAnsi="Times New Roman" w:cs="Times New Roman"/>
          <w:color w:val="auto"/>
          <w:sz w:val="24"/>
          <w:szCs w:val="24"/>
        </w:rPr>
        <w:t>в</w:t>
      </w:r>
      <w:r w:rsidR="00AF7503"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63E43" w:rsidRPr="00A522E4" w:rsidRDefault="00AF750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6.3. Источниками достоверной</w:t>
      </w:r>
      <w:r w:rsidR="00336735" w:rsidRPr="00A522E4">
        <w:rPr>
          <w:rFonts w:ascii="Times New Roman" w:eastAsia="Times New Roman" w:hAnsi="Times New Roman" w:cs="Times New Roman"/>
          <w:color w:val="auto"/>
          <w:sz w:val="24"/>
          <w:szCs w:val="24"/>
        </w:rPr>
        <w:t xml:space="preserve"> информации</w:t>
      </w:r>
      <w:r w:rsidRPr="00A522E4">
        <w:rPr>
          <w:rFonts w:ascii="Times New Roman" w:eastAsia="Times New Roman" w:hAnsi="Times New Roman" w:cs="Times New Roman"/>
          <w:color w:val="auto"/>
          <w:sz w:val="24"/>
          <w:szCs w:val="24"/>
        </w:rPr>
        <w:t xml:space="preserve">, используемой </w:t>
      </w:r>
      <w:r w:rsidR="003F77DD">
        <w:rPr>
          <w:rFonts w:ascii="Times New Roman" w:eastAsia="Times New Roman" w:hAnsi="Times New Roman" w:cs="Times New Roman"/>
          <w:color w:val="auto"/>
          <w:sz w:val="24"/>
          <w:szCs w:val="24"/>
        </w:rPr>
        <w:t xml:space="preserve">Ассоциацией </w:t>
      </w:r>
      <w:r w:rsidRPr="00A522E4">
        <w:rPr>
          <w:rFonts w:ascii="Times New Roman" w:eastAsia="Times New Roman" w:hAnsi="Times New Roman" w:cs="Times New Roman"/>
          <w:color w:val="auto"/>
          <w:sz w:val="24"/>
          <w:szCs w:val="24"/>
        </w:rPr>
        <w:t>для анализа деятельности членов, явля</w:t>
      </w:r>
      <w:r w:rsidR="0064056C" w:rsidRPr="00A522E4">
        <w:rPr>
          <w:rFonts w:ascii="Times New Roman" w:eastAsia="Times New Roman" w:hAnsi="Times New Roman" w:cs="Times New Roman"/>
          <w:color w:val="auto"/>
          <w:sz w:val="24"/>
          <w:szCs w:val="24"/>
        </w:rPr>
        <w:t>е</w:t>
      </w:r>
      <w:r w:rsidRPr="00A522E4">
        <w:rPr>
          <w:rFonts w:ascii="Times New Roman" w:eastAsia="Times New Roman" w:hAnsi="Times New Roman" w:cs="Times New Roman"/>
          <w:color w:val="auto"/>
          <w:sz w:val="24"/>
          <w:szCs w:val="24"/>
        </w:rPr>
        <w:t xml:space="preserve">тся </w:t>
      </w:r>
      <w:r w:rsidR="00A92554" w:rsidRPr="00A522E4">
        <w:rPr>
          <w:rFonts w:ascii="Times New Roman" w:eastAsia="Times New Roman" w:hAnsi="Times New Roman" w:cs="Times New Roman"/>
          <w:color w:val="auto"/>
          <w:sz w:val="24"/>
          <w:szCs w:val="24"/>
        </w:rPr>
        <w:t>О</w:t>
      </w:r>
      <w:r w:rsidR="0064056C" w:rsidRPr="00A522E4">
        <w:rPr>
          <w:rFonts w:ascii="Times New Roman" w:eastAsia="Times New Roman" w:hAnsi="Times New Roman" w:cs="Times New Roman"/>
          <w:color w:val="auto"/>
          <w:sz w:val="24"/>
          <w:szCs w:val="24"/>
        </w:rPr>
        <w:t>тчет</w:t>
      </w:r>
      <w:r w:rsidRPr="00A522E4">
        <w:rPr>
          <w:rFonts w:ascii="Times New Roman" w:eastAsia="Times New Roman" w:hAnsi="Times New Roman" w:cs="Times New Roman"/>
          <w:color w:val="auto"/>
          <w:sz w:val="24"/>
          <w:szCs w:val="24"/>
        </w:rPr>
        <w:t xml:space="preserve"> и документы, установленные приложением 1 к настоящему Положению</w:t>
      </w:r>
      <w:r w:rsidR="006C0F7D" w:rsidRPr="00A522E4">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сайт </w:t>
      </w:r>
      <w:r w:rsidRPr="00A522E4">
        <w:rPr>
          <w:rFonts w:ascii="Times New Roman" w:eastAsia="Times New Roman" w:hAnsi="Times New Roman" w:cs="Times New Roman"/>
          <w:color w:val="auto"/>
          <w:sz w:val="24"/>
          <w:szCs w:val="24"/>
        </w:rPr>
        <w:t xml:space="preserve">члена </w:t>
      </w:r>
      <w:r w:rsidR="003F77DD" w:rsidRPr="003F77DD">
        <w:rPr>
          <w:rFonts w:ascii="Times New Roman" w:eastAsia="Times New Roman" w:hAnsi="Times New Roman" w:cs="Times New Roman"/>
          <w:color w:val="auto"/>
          <w:sz w:val="24"/>
          <w:szCs w:val="24"/>
        </w:rPr>
        <w:t xml:space="preserve">Ассоциации </w:t>
      </w:r>
      <w:r w:rsidR="0064056C" w:rsidRPr="00A522E4">
        <w:rPr>
          <w:rFonts w:ascii="Times New Roman" w:eastAsia="Times New Roman" w:hAnsi="Times New Roman" w:cs="Times New Roman"/>
          <w:color w:val="auto"/>
          <w:sz w:val="24"/>
          <w:szCs w:val="24"/>
        </w:rPr>
        <w:t>в информационно-телекоммуникационной сети Интернет</w:t>
      </w:r>
      <w:r w:rsidR="006C0F7D" w:rsidRPr="00A522E4">
        <w:rPr>
          <w:rFonts w:ascii="Times New Roman" w:eastAsia="Times New Roman" w:hAnsi="Times New Roman" w:cs="Times New Roman"/>
          <w:color w:val="auto"/>
          <w:sz w:val="24"/>
          <w:szCs w:val="24"/>
        </w:rPr>
        <w:t>;</w:t>
      </w:r>
      <w:r w:rsidR="00A63E43" w:rsidRPr="00A522E4">
        <w:rPr>
          <w:rFonts w:ascii="Times New Roman" w:eastAsia="Times New Roman" w:hAnsi="Times New Roman" w:cs="Times New Roman"/>
          <w:color w:val="auto"/>
          <w:sz w:val="24"/>
          <w:szCs w:val="24"/>
        </w:rPr>
        <w:t xml:space="preserve"> </w:t>
      </w:r>
      <w:r w:rsidR="006C0F7D" w:rsidRPr="00A522E4">
        <w:rPr>
          <w:rFonts w:ascii="Times New Roman" w:eastAsia="Times New Roman" w:hAnsi="Times New Roman" w:cs="Times New Roman"/>
          <w:color w:val="auto"/>
          <w:sz w:val="24"/>
          <w:szCs w:val="24"/>
        </w:rPr>
        <w:t>судебные решения;</w:t>
      </w:r>
      <w:r w:rsidR="006C0F7D" w:rsidRPr="00A522E4">
        <w:rPr>
          <w:rFonts w:ascii="Times New Roman" w:hAnsi="Times New Roman" w:cs="Times New Roman"/>
          <w:color w:val="auto"/>
          <w:sz w:val="24"/>
          <w:szCs w:val="24"/>
        </w:rPr>
        <w:t xml:space="preserve"> </w:t>
      </w:r>
      <w:r w:rsidR="0064056C" w:rsidRPr="00A522E4">
        <w:rPr>
          <w:rFonts w:ascii="Times New Roman" w:hAnsi="Times New Roman" w:cs="Times New Roman"/>
          <w:color w:val="auto"/>
          <w:sz w:val="24"/>
          <w:szCs w:val="24"/>
        </w:rPr>
        <w:t xml:space="preserve">реестры и </w:t>
      </w:r>
      <w:r w:rsidR="00AA748C" w:rsidRPr="00A522E4">
        <w:rPr>
          <w:rFonts w:ascii="Times New Roman" w:hAnsi="Times New Roman" w:cs="Times New Roman"/>
          <w:color w:val="auto"/>
          <w:sz w:val="24"/>
          <w:szCs w:val="24"/>
        </w:rPr>
        <w:t>информационные базы данных</w:t>
      </w:r>
      <w:r w:rsidR="008A5848" w:rsidRPr="00A522E4">
        <w:rPr>
          <w:rFonts w:ascii="Times New Roman" w:hAnsi="Times New Roman" w:cs="Times New Roman"/>
          <w:color w:val="auto"/>
          <w:sz w:val="24"/>
          <w:szCs w:val="24"/>
        </w:rPr>
        <w:t xml:space="preserve"> государственных и муниципальных органов власти;</w:t>
      </w:r>
      <w:r w:rsidR="0003449B" w:rsidRPr="00A522E4">
        <w:rPr>
          <w:rFonts w:ascii="Times New Roman" w:hAnsi="Times New Roman" w:cs="Times New Roman"/>
          <w:color w:val="auto"/>
          <w:sz w:val="24"/>
          <w:szCs w:val="24"/>
        </w:rPr>
        <w:t xml:space="preserve"> </w:t>
      </w:r>
      <w:r w:rsidR="008A7DAD" w:rsidRPr="00A522E4">
        <w:rPr>
          <w:rFonts w:ascii="Times New Roman" w:eastAsia="Times New Roman" w:hAnsi="Times New Roman" w:cs="Times New Roman"/>
          <w:color w:val="auto"/>
          <w:sz w:val="24"/>
          <w:szCs w:val="24"/>
        </w:rPr>
        <w:t xml:space="preserve">документы и </w:t>
      </w:r>
      <w:r w:rsidR="008A7DAD" w:rsidRPr="00A522E4">
        <w:rPr>
          <w:rFonts w:ascii="Times New Roman" w:hAnsi="Times New Roman" w:cs="Times New Roman"/>
          <w:color w:val="auto"/>
          <w:sz w:val="24"/>
          <w:szCs w:val="24"/>
        </w:rPr>
        <w:t xml:space="preserve">сайты </w:t>
      </w:r>
      <w:r w:rsidR="008A7DAD" w:rsidRPr="00A522E4">
        <w:rPr>
          <w:rFonts w:ascii="Times New Roman" w:eastAsia="Times New Roman" w:hAnsi="Times New Roman" w:cs="Times New Roman"/>
          <w:color w:val="auto"/>
          <w:sz w:val="24"/>
          <w:szCs w:val="24"/>
        </w:rPr>
        <w:t xml:space="preserve">в информационно-телекоммуникационной сети Интернет государственных органов исполнительной власти, </w:t>
      </w:r>
      <w:r w:rsidR="008A7DAD" w:rsidRPr="00A522E4">
        <w:rPr>
          <w:rFonts w:ascii="Times New Roman" w:hAnsi="Times New Roman" w:cs="Times New Roman"/>
          <w:color w:val="auto"/>
          <w:sz w:val="24"/>
          <w:szCs w:val="24"/>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008A7DAD" w:rsidRPr="00A522E4">
        <w:rPr>
          <w:rFonts w:ascii="Times New Roman" w:eastAsia="Times New Roman" w:hAnsi="Times New Roman" w:cs="Times New Roman"/>
          <w:color w:val="auto"/>
          <w:sz w:val="24"/>
          <w:szCs w:val="24"/>
        </w:rPr>
        <w:t>, лица, ответственного за эксплуатацию здания или сооружения</w:t>
      </w:r>
      <w:r w:rsidR="00DB46FD" w:rsidRPr="00A522E4">
        <w:rPr>
          <w:rFonts w:ascii="Times New Roman" w:eastAsia="Times New Roman" w:hAnsi="Times New Roman" w:cs="Times New Roman"/>
          <w:color w:val="auto"/>
          <w:sz w:val="24"/>
          <w:szCs w:val="24"/>
        </w:rPr>
        <w:t>.</w:t>
      </w:r>
    </w:p>
    <w:p w:rsidR="00C13212" w:rsidRPr="00EE71F1" w:rsidRDefault="00FB685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Отчет и его разделы</w:t>
      </w:r>
      <w:r w:rsidR="00A63E43" w:rsidRPr="00A522E4">
        <w:rPr>
          <w:rFonts w:ascii="Times New Roman" w:eastAsia="Times New Roman" w:hAnsi="Times New Roman" w:cs="Times New Roman"/>
          <w:color w:val="auto"/>
          <w:sz w:val="24"/>
          <w:szCs w:val="24"/>
        </w:rPr>
        <w:t>, установленные приложением 1 к настоящему Положению, должны быть подписаны</w:t>
      </w:r>
      <w:r w:rsidR="00AF7503" w:rsidRPr="00A522E4">
        <w:rPr>
          <w:rFonts w:ascii="Times New Roman" w:eastAsia="Times New Roman" w:hAnsi="Times New Roman" w:cs="Times New Roman"/>
          <w:color w:val="auto"/>
          <w:sz w:val="24"/>
          <w:szCs w:val="24"/>
        </w:rPr>
        <w:t xml:space="preserve"> </w:t>
      </w:r>
      <w:r w:rsidR="00766A80" w:rsidRPr="00A522E4">
        <w:rPr>
          <w:rFonts w:ascii="Times New Roman" w:eastAsia="Times New Roman" w:hAnsi="Times New Roman" w:cs="Times New Roman"/>
          <w:color w:val="auto"/>
          <w:sz w:val="24"/>
          <w:szCs w:val="24"/>
        </w:rPr>
        <w:t xml:space="preserve">индивидуальным предпринимателем, </w:t>
      </w:r>
      <w:r w:rsidR="00974EAC" w:rsidRPr="00A522E4">
        <w:rPr>
          <w:rFonts w:ascii="Times New Roman" w:eastAsia="Times New Roman" w:hAnsi="Times New Roman" w:cs="Times New Roman"/>
          <w:color w:val="auto"/>
          <w:sz w:val="24"/>
          <w:szCs w:val="24"/>
        </w:rPr>
        <w:t xml:space="preserve">уполномоченным лицом </w:t>
      </w:r>
      <w:r w:rsidR="00766A80" w:rsidRPr="00A522E4">
        <w:rPr>
          <w:rFonts w:ascii="Times New Roman" w:eastAsia="Times New Roman" w:hAnsi="Times New Roman" w:cs="Times New Roman"/>
          <w:color w:val="auto"/>
          <w:sz w:val="24"/>
          <w:szCs w:val="24"/>
        </w:rPr>
        <w:t xml:space="preserve">индивидуального предпринимателя или </w:t>
      </w:r>
      <w:r w:rsidR="00A63E43" w:rsidRPr="00A522E4">
        <w:rPr>
          <w:rFonts w:ascii="Times New Roman" w:eastAsia="Times New Roman" w:hAnsi="Times New Roman" w:cs="Times New Roman"/>
          <w:color w:val="auto"/>
          <w:sz w:val="24"/>
          <w:szCs w:val="24"/>
        </w:rPr>
        <w:t>юридического лица с приложением документа, подтверждающего такие полномочия (доверенность и т.п.). Копии документов, прилагаемых к указанн</w:t>
      </w:r>
      <w:r w:rsidRPr="00A522E4">
        <w:rPr>
          <w:rFonts w:ascii="Times New Roman" w:eastAsia="Times New Roman" w:hAnsi="Times New Roman" w:cs="Times New Roman"/>
          <w:color w:val="auto"/>
          <w:sz w:val="24"/>
          <w:szCs w:val="24"/>
        </w:rPr>
        <w:t>ому</w:t>
      </w:r>
      <w:r w:rsidR="00A63E43" w:rsidRPr="00A522E4">
        <w:rPr>
          <w:rFonts w:ascii="Times New Roman" w:eastAsia="Times New Roman" w:hAnsi="Times New Roman" w:cs="Times New Roman"/>
          <w:color w:val="auto"/>
          <w:sz w:val="24"/>
          <w:szCs w:val="24"/>
        </w:rPr>
        <w:t xml:space="preserve">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тчету</w:t>
      </w:r>
      <w:r w:rsidR="00A63E43" w:rsidRPr="00A522E4">
        <w:rPr>
          <w:rFonts w:ascii="Times New Roman" w:eastAsia="Times New Roman" w:hAnsi="Times New Roman" w:cs="Times New Roman"/>
          <w:color w:val="auto"/>
          <w:sz w:val="24"/>
          <w:szCs w:val="24"/>
        </w:rPr>
        <w:t xml:space="preserve">, должны быть заверены </w:t>
      </w:r>
      <w:r w:rsidR="00766A80" w:rsidRPr="00A522E4">
        <w:rPr>
          <w:rFonts w:ascii="Times New Roman" w:eastAsia="Times New Roman" w:hAnsi="Times New Roman" w:cs="Times New Roman"/>
          <w:color w:val="auto"/>
          <w:sz w:val="24"/>
          <w:szCs w:val="24"/>
        </w:rPr>
        <w:t xml:space="preserve">индивидуальным предпринимателем, уполномоченным лицом индивидуального предпринимателя или юридического лица </w:t>
      </w:r>
      <w:r w:rsidR="00A63E43" w:rsidRPr="00A522E4">
        <w:rPr>
          <w:rFonts w:ascii="Times New Roman" w:eastAsia="Times New Roman" w:hAnsi="Times New Roman" w:cs="Times New Roman"/>
          <w:color w:val="auto"/>
          <w:sz w:val="24"/>
          <w:szCs w:val="24"/>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783A" w:rsidRPr="007002BC" w:rsidRDefault="00C1783A" w:rsidP="002C7A23">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В случае передачи отчета и документов, указанных в приложении 1 к настоящему Положению, в форме электронных докумен</w:t>
      </w:r>
      <w:r w:rsidR="002C7A23" w:rsidRPr="007002BC">
        <w:rPr>
          <w:rFonts w:ascii="Times New Roman" w:eastAsia="Times New Roman" w:hAnsi="Times New Roman" w:cs="Times New Roman"/>
          <w:color w:val="auto"/>
          <w:sz w:val="24"/>
          <w:szCs w:val="24"/>
        </w:rPr>
        <w:t>тов в соответствии с пунктом 5.3</w:t>
      </w:r>
      <w:r w:rsidRPr="007002BC">
        <w:rPr>
          <w:rFonts w:ascii="Times New Roman" w:eastAsia="Times New Roman" w:hAnsi="Times New Roman" w:cs="Times New Roman"/>
          <w:color w:val="auto"/>
          <w:sz w:val="24"/>
          <w:szCs w:val="24"/>
        </w:rPr>
        <w:t xml:space="preserve"> настоящего Положения,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6.4.</w:t>
      </w:r>
      <w:r w:rsidR="00336735" w:rsidRPr="00A522E4">
        <w:rPr>
          <w:rFonts w:ascii="Times New Roman" w:eastAsia="Times New Roman" w:hAnsi="Times New Roman" w:cs="Times New Roman"/>
          <w:color w:val="auto"/>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их работникам и</w:t>
      </w:r>
      <w:r w:rsidR="00336735"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или создания предпосылки для причинения такого вреда и (или) ущерба.</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6.5.</w:t>
      </w:r>
      <w:r w:rsidR="00336735" w:rsidRPr="00A522E4">
        <w:rPr>
          <w:rFonts w:ascii="Times New Roman" w:eastAsia="Times New Roman" w:hAnsi="Times New Roman" w:cs="Times New Roman"/>
          <w:color w:val="auto"/>
          <w:sz w:val="24"/>
          <w:szCs w:val="24"/>
        </w:rPr>
        <w:t xml:space="preserve"> </w:t>
      </w:r>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в целях подтверждения соблюдения членом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требований к членству в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части</w:t>
      </w:r>
      <w:r w:rsidRPr="00A522E4">
        <w:rPr>
          <w:rFonts w:ascii="Times New Roman" w:eastAsia="Times New Roman" w:hAnsi="Times New Roman" w:cs="Times New Roman"/>
          <w:color w:val="auto"/>
          <w:sz w:val="24"/>
          <w:szCs w:val="24"/>
        </w:rPr>
        <w:t xml:space="preserve"> наличия необходимых специалистов</w:t>
      </w:r>
      <w:r w:rsidR="00336735" w:rsidRPr="00A522E4">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 xml:space="preserve">в качестве оператора </w:t>
      </w:r>
      <w:r w:rsidR="00336735" w:rsidRPr="00A522E4">
        <w:rPr>
          <w:rFonts w:ascii="Times New Roman" w:eastAsia="Times New Roman" w:hAnsi="Times New Roman" w:cs="Times New Roman"/>
          <w:color w:val="auto"/>
          <w:sz w:val="24"/>
          <w:szCs w:val="24"/>
        </w:rPr>
        <w:t>производит обработку персональных данных работников индивидуального предпринимателя (или самого инд</w:t>
      </w:r>
      <w:r w:rsidRPr="00A522E4">
        <w:rPr>
          <w:rFonts w:ascii="Times New Roman" w:eastAsia="Times New Roman" w:hAnsi="Times New Roman" w:cs="Times New Roman"/>
          <w:color w:val="auto"/>
          <w:sz w:val="24"/>
          <w:szCs w:val="24"/>
        </w:rPr>
        <w:t>ивидуального предпринимателя) и юридического лица</w:t>
      </w:r>
      <w:r w:rsidR="00336735" w:rsidRPr="00A522E4">
        <w:rPr>
          <w:rFonts w:ascii="Times New Roman" w:eastAsia="Times New Roman" w:hAnsi="Times New Roman" w:cs="Times New Roman"/>
          <w:color w:val="auto"/>
          <w:sz w:val="24"/>
          <w:szCs w:val="24"/>
        </w:rPr>
        <w:t>.</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6.6</w:t>
      </w:r>
      <w:r w:rsidR="004A5754"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освобожден</w:t>
      </w:r>
      <w:r w:rsidR="003F77DD">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от обязанности предостав</w:t>
      </w:r>
      <w:r w:rsidR="0005129D" w:rsidRPr="00A522E4">
        <w:rPr>
          <w:rFonts w:ascii="Times New Roman" w:eastAsia="Times New Roman" w:hAnsi="Times New Roman" w:cs="Times New Roman"/>
          <w:color w:val="auto"/>
          <w:sz w:val="24"/>
          <w:szCs w:val="24"/>
        </w:rPr>
        <w:t>лять</w:t>
      </w:r>
      <w:r w:rsidR="00336735" w:rsidRPr="00A522E4">
        <w:rPr>
          <w:rFonts w:ascii="Times New Roman" w:eastAsia="Times New Roman" w:hAnsi="Times New Roman" w:cs="Times New Roman"/>
          <w:color w:val="auto"/>
          <w:sz w:val="24"/>
          <w:szCs w:val="24"/>
        </w:rPr>
        <w:t xml:space="preserve"> субъекту персональных данных информацию до начала обработки таких данных </w:t>
      </w:r>
      <w:r w:rsidR="0005129D" w:rsidRPr="00A522E4">
        <w:rPr>
          <w:rFonts w:ascii="Times New Roman" w:eastAsia="Times New Roman" w:hAnsi="Times New Roman" w:cs="Times New Roman"/>
          <w:color w:val="auto"/>
          <w:sz w:val="24"/>
          <w:szCs w:val="24"/>
        </w:rPr>
        <w:t>и получать согласие от субъекта персональных данных</w:t>
      </w:r>
      <w:r w:rsidR="008628BA" w:rsidRPr="00A522E4">
        <w:rPr>
          <w:rFonts w:ascii="Times New Roman" w:eastAsia="Times New Roman" w:hAnsi="Times New Roman" w:cs="Times New Roman"/>
          <w:color w:val="auto"/>
          <w:sz w:val="24"/>
          <w:szCs w:val="24"/>
        </w:rPr>
        <w:t xml:space="preserve"> на обработку таких данных</w:t>
      </w:r>
      <w:r w:rsidR="0005129D"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так как персональные данные получены им от работодателя на основании федерального закона</w:t>
      </w:r>
      <w:r w:rsidR="001170EE" w:rsidRPr="00A522E4">
        <w:rPr>
          <w:rFonts w:ascii="Times New Roman" w:eastAsia="Times New Roman" w:hAnsi="Times New Roman" w:cs="Times New Roman"/>
          <w:color w:val="auto"/>
          <w:sz w:val="24"/>
          <w:szCs w:val="24"/>
        </w:rPr>
        <w:t xml:space="preserve"> и принятого в соответствии с ним внутренних документов </w:t>
      </w:r>
      <w:r w:rsidR="003F77DD" w:rsidRPr="003F77DD">
        <w:rPr>
          <w:rFonts w:ascii="Times New Roman" w:eastAsia="Times New Roman" w:hAnsi="Times New Roman" w:cs="Times New Roman"/>
          <w:color w:val="auto"/>
          <w:sz w:val="24"/>
          <w:szCs w:val="24"/>
        </w:rPr>
        <w:t xml:space="preserve">Ассоциации </w:t>
      </w:r>
      <w:r w:rsidR="008628BA" w:rsidRPr="00A522E4">
        <w:rPr>
          <w:rFonts w:ascii="Times New Roman" w:eastAsia="Times New Roman" w:hAnsi="Times New Roman" w:cs="Times New Roman"/>
          <w:color w:val="auto"/>
          <w:sz w:val="24"/>
          <w:szCs w:val="24"/>
        </w:rPr>
        <w:t>в целях осуществления функций, установленных федеральным законом</w:t>
      </w:r>
      <w:r w:rsidR="00336735" w:rsidRPr="00A522E4">
        <w:rPr>
          <w:rFonts w:ascii="Times New Roman" w:eastAsia="Times New Roman" w:hAnsi="Times New Roman" w:cs="Times New Roman"/>
          <w:color w:val="auto"/>
          <w:sz w:val="24"/>
          <w:szCs w:val="24"/>
        </w:rPr>
        <w:t>.</w:t>
      </w:r>
    </w:p>
    <w:p w:rsidR="00C13212" w:rsidRPr="00A522E4" w:rsidRDefault="001170EE"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6.7.</w:t>
      </w:r>
      <w:r w:rsidR="00336735" w:rsidRPr="00A522E4">
        <w:rPr>
          <w:rFonts w:ascii="Times New Roman" w:eastAsia="Times New Roman" w:hAnsi="Times New Roman" w:cs="Times New Roman"/>
          <w:color w:val="auto"/>
          <w:sz w:val="24"/>
          <w:szCs w:val="24"/>
        </w:rPr>
        <w:t xml:space="preserve"> В состав персональных данных, подлежащих обработке, входят:</w:t>
      </w:r>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фамилия, имя, отчество работника, фамилия, имя, отчество,</w:t>
      </w:r>
      <w:r w:rsidR="001170EE" w:rsidRPr="00A522E4">
        <w:rPr>
          <w:rFonts w:ascii="Times New Roman" w:eastAsia="Times New Roman" w:hAnsi="Times New Roman" w:cs="Times New Roman"/>
          <w:color w:val="auto"/>
          <w:sz w:val="24"/>
          <w:szCs w:val="24"/>
        </w:rPr>
        <w:t xml:space="preserve"> место жительства, дата и место</w:t>
      </w:r>
      <w:r w:rsidRPr="00A522E4">
        <w:rPr>
          <w:rFonts w:ascii="Times New Roman" w:eastAsia="Times New Roman" w:hAnsi="Times New Roman" w:cs="Times New Roman"/>
          <w:color w:val="auto"/>
          <w:sz w:val="24"/>
          <w:szCs w:val="24"/>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 наименование должности работника с указанием </w:t>
      </w:r>
      <w:r w:rsidR="001170EE" w:rsidRPr="00A522E4">
        <w:rPr>
          <w:rFonts w:ascii="Times New Roman" w:eastAsia="Times New Roman" w:hAnsi="Times New Roman" w:cs="Times New Roman"/>
          <w:color w:val="auto"/>
          <w:sz w:val="24"/>
          <w:szCs w:val="24"/>
        </w:rPr>
        <w:t>формы работы</w:t>
      </w:r>
      <w:r w:rsidR="002133D4" w:rsidRPr="00A522E4">
        <w:rPr>
          <w:rFonts w:ascii="Times New Roman" w:eastAsia="Times New Roman" w:hAnsi="Times New Roman" w:cs="Times New Roman"/>
          <w:color w:val="auto"/>
          <w:sz w:val="24"/>
          <w:szCs w:val="24"/>
        </w:rPr>
        <w:t xml:space="preserve"> (основное место работы или работа по совместительству)</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lastRenderedPageBreak/>
        <w:t>- наименование специальности профессионального образования работника</w:t>
      </w:r>
      <w:r w:rsidR="00AA37F8" w:rsidRPr="00A522E4">
        <w:rPr>
          <w:rFonts w:ascii="Times New Roman" w:eastAsia="Times New Roman" w:hAnsi="Times New Roman" w:cs="Times New Roman"/>
          <w:color w:val="auto"/>
          <w:sz w:val="24"/>
          <w:szCs w:val="24"/>
        </w:rPr>
        <w:t xml:space="preserve"> и иные </w:t>
      </w:r>
      <w:r w:rsidR="004671F5" w:rsidRPr="00A522E4">
        <w:rPr>
          <w:rFonts w:ascii="Times New Roman" w:eastAsia="Times New Roman" w:hAnsi="Times New Roman" w:cs="Times New Roman"/>
          <w:color w:val="auto"/>
          <w:sz w:val="24"/>
          <w:szCs w:val="24"/>
        </w:rPr>
        <w:t>сведения, содержащиеся в документах об образовании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сведения о трудовом стаже работника по специальности</w:t>
      </w:r>
      <w:r w:rsidR="00596A9D" w:rsidRPr="00A522E4">
        <w:rPr>
          <w:rFonts w:ascii="Times New Roman" w:eastAsia="Times New Roman" w:hAnsi="Times New Roman" w:cs="Times New Roman"/>
          <w:color w:val="auto"/>
          <w:sz w:val="24"/>
          <w:szCs w:val="24"/>
        </w:rPr>
        <w:t>;</w:t>
      </w:r>
    </w:p>
    <w:p w:rsidR="00C13212" w:rsidRDefault="00596A9D"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сведения о работнике, содержащиеся в трудовых договорах, должностных инструкциях</w:t>
      </w:r>
      <w:r w:rsidR="0010048D" w:rsidRPr="00A522E4">
        <w:rPr>
          <w:rFonts w:ascii="Times New Roman" w:eastAsia="Times New Roman" w:hAnsi="Times New Roman" w:cs="Times New Roman"/>
          <w:color w:val="auto"/>
          <w:sz w:val="24"/>
          <w:szCs w:val="24"/>
        </w:rPr>
        <w:t>, свидетельствах о квалификации</w:t>
      </w:r>
      <w:r w:rsidRPr="00A522E4">
        <w:rPr>
          <w:rFonts w:ascii="Times New Roman" w:eastAsia="Times New Roman" w:hAnsi="Times New Roman" w:cs="Times New Roman"/>
          <w:color w:val="auto"/>
          <w:sz w:val="24"/>
          <w:szCs w:val="24"/>
        </w:rPr>
        <w:t xml:space="preserve"> и иных кадровых документах.</w:t>
      </w:r>
    </w:p>
    <w:p w:rsidR="00DF2869" w:rsidRPr="00A522E4" w:rsidRDefault="00DF2869" w:rsidP="00C933A1">
      <w:pPr>
        <w:spacing w:line="240" w:lineRule="auto"/>
        <w:ind w:firstLine="700"/>
        <w:jc w:val="both"/>
        <w:rPr>
          <w:color w:val="auto"/>
          <w:sz w:val="24"/>
          <w:szCs w:val="24"/>
        </w:rPr>
      </w:pPr>
    </w:p>
    <w:p w:rsidR="00C13212"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5" w:name="_Toc464817330"/>
      <w:r w:rsidRPr="00A522E4">
        <w:rPr>
          <w:rFonts w:ascii="Times New Roman" w:hAnsi="Times New Roman" w:cs="Times New Roman"/>
          <w:b/>
          <w:bCs/>
          <w:color w:val="auto"/>
          <w:sz w:val="24"/>
          <w:szCs w:val="24"/>
        </w:rPr>
        <w:t>7.</w:t>
      </w:r>
      <w:r w:rsidR="007752DA" w:rsidRPr="00A522E4">
        <w:rPr>
          <w:rFonts w:ascii="Times New Roman" w:hAnsi="Times New Roman" w:cs="Times New Roman"/>
          <w:b/>
          <w:bCs/>
          <w:color w:val="auto"/>
          <w:sz w:val="24"/>
          <w:szCs w:val="24"/>
        </w:rPr>
        <w:t xml:space="preserve"> Методика анализа деятельности членов саморегулируемой организации</w:t>
      </w:r>
      <w:bookmarkEnd w:id="5"/>
    </w:p>
    <w:p w:rsidR="00DF2869" w:rsidRPr="00DF2869" w:rsidRDefault="00DF2869" w:rsidP="00DF2869"/>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w:t>
      </w:r>
      <w:r w:rsidR="00F428C3" w:rsidRPr="00A522E4">
        <w:rPr>
          <w:rFonts w:ascii="Times New Roman" w:eastAsia="Times New Roman" w:hAnsi="Times New Roman" w:cs="Times New Roman"/>
          <w:color w:val="auto"/>
          <w:sz w:val="24"/>
          <w:szCs w:val="24"/>
        </w:rPr>
        <w:t>.1.</w:t>
      </w:r>
      <w:r w:rsidRPr="00A522E4">
        <w:rPr>
          <w:rFonts w:ascii="Times New Roman" w:eastAsia="Times New Roman" w:hAnsi="Times New Roman" w:cs="Times New Roman"/>
          <w:color w:val="auto"/>
          <w:sz w:val="24"/>
          <w:szCs w:val="24"/>
        </w:rPr>
        <w:t xml:space="preserve"> При анализе используются традиционные способы обработки </w:t>
      </w:r>
      <w:r w:rsidR="00360320" w:rsidRPr="00A522E4">
        <w:rPr>
          <w:rFonts w:ascii="Times New Roman" w:eastAsia="Times New Roman" w:hAnsi="Times New Roman" w:cs="Times New Roman"/>
          <w:color w:val="auto"/>
          <w:sz w:val="24"/>
          <w:szCs w:val="24"/>
        </w:rPr>
        <w:t>и изучения информации (сравнение</w:t>
      </w:r>
      <w:r w:rsidRPr="00A522E4">
        <w:rPr>
          <w:rFonts w:ascii="Times New Roman" w:eastAsia="Times New Roman" w:hAnsi="Times New Roman" w:cs="Times New Roman"/>
          <w:color w:val="auto"/>
          <w:sz w:val="24"/>
          <w:szCs w:val="24"/>
        </w:rPr>
        <w:t>, графический, балансовый, средних и относительных чисел, аналитических группировок и пр.).</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7.2. </w:t>
      </w:r>
      <w:r w:rsidR="00336735" w:rsidRPr="00A522E4">
        <w:rPr>
          <w:rFonts w:ascii="Times New Roman" w:eastAsia="Times New Roman" w:hAnsi="Times New Roman" w:cs="Times New Roman"/>
          <w:color w:val="auto"/>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7.3. </w:t>
      </w:r>
      <w:r w:rsidR="00336735" w:rsidRPr="00A522E4">
        <w:rPr>
          <w:rFonts w:ascii="Times New Roman" w:eastAsia="Times New Roman" w:hAnsi="Times New Roman" w:cs="Times New Roman"/>
          <w:color w:val="auto"/>
          <w:sz w:val="24"/>
          <w:szCs w:val="24"/>
        </w:rPr>
        <w:t>Графический способ не имеет в анализе самостоятельного значения, а используется для иллюстрации измерений.</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7.4.</w:t>
      </w:r>
      <w:r w:rsidR="00336735" w:rsidRPr="00A522E4">
        <w:rPr>
          <w:rFonts w:ascii="Times New Roman" w:eastAsia="Times New Roman" w:hAnsi="Times New Roman" w:cs="Times New Roman"/>
          <w:color w:val="auto"/>
          <w:sz w:val="24"/>
          <w:szCs w:val="24"/>
        </w:rPr>
        <w:t xml:space="preserve"> При анализе и аналитической обработки данных используются доступные технические средства.</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7.5.  Виды анализа деятельности члена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522E4">
        <w:rPr>
          <w:rFonts w:ascii="Times New Roman" w:eastAsia="Times New Roman" w:hAnsi="Times New Roman" w:cs="Times New Roman"/>
          <w:color w:val="auto"/>
          <w:sz w:val="24"/>
          <w:szCs w:val="24"/>
        </w:rPr>
        <w:t xml:space="preserve">после вступления </w:t>
      </w:r>
      <w:r w:rsidRPr="00A522E4">
        <w:rPr>
          <w:rFonts w:ascii="Times New Roman" w:eastAsia="Times New Roman" w:hAnsi="Times New Roman" w:cs="Times New Roman"/>
          <w:color w:val="auto"/>
          <w:sz w:val="24"/>
          <w:szCs w:val="24"/>
        </w:rPr>
        <w:t xml:space="preserve">в члены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б) последующий (ретроспективный) анализ, который проводится в отношении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прошедший период</w:t>
      </w:r>
      <w:r w:rsidR="00AF3465"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оперативный (ситуационный) анализ, который проводится в отношении специальных показателей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в зависимости от ситуационных потребностей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w:t>
      </w:r>
      <w:r w:rsidR="00245D2B" w:rsidRPr="00A522E4">
        <w:rPr>
          <w:rFonts w:ascii="Times New Roman" w:eastAsia="Times New Roman" w:hAnsi="Times New Roman" w:cs="Times New Roman"/>
          <w:color w:val="auto"/>
          <w:sz w:val="24"/>
          <w:szCs w:val="24"/>
        </w:rPr>
        <w:t>получению определенных</w:t>
      </w:r>
      <w:r w:rsidRPr="00A522E4">
        <w:rPr>
          <w:rFonts w:ascii="Times New Roman" w:eastAsia="Times New Roman" w:hAnsi="Times New Roman" w:cs="Times New Roman"/>
          <w:color w:val="auto"/>
          <w:sz w:val="24"/>
          <w:szCs w:val="24"/>
        </w:rPr>
        <w:t xml:space="preserve"> сведений или по запросу</w:t>
      </w:r>
      <w:r w:rsidR="00AF3465" w:rsidRPr="00A522E4">
        <w:rPr>
          <w:rFonts w:ascii="Times New Roman" w:eastAsia="Times New Roman" w:hAnsi="Times New Roman" w:cs="Times New Roman"/>
          <w:color w:val="auto"/>
          <w:sz w:val="24"/>
          <w:szCs w:val="24"/>
        </w:rPr>
        <w:t>;</w:t>
      </w:r>
    </w:p>
    <w:p w:rsidR="00A522E4" w:rsidRDefault="00336735" w:rsidP="00B241F5">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г) комплексный (итоговый) анализ, который проводится за отчетный период времени.</w:t>
      </w:r>
      <w:bookmarkStart w:id="6" w:name="_Toc464817331"/>
    </w:p>
    <w:p w:rsidR="00B241F5" w:rsidRDefault="00B241F5" w:rsidP="00B241F5">
      <w:pPr>
        <w:spacing w:line="240" w:lineRule="auto"/>
        <w:ind w:firstLine="700"/>
        <w:jc w:val="both"/>
        <w:rPr>
          <w:rFonts w:ascii="Times New Roman" w:hAnsi="Times New Roman" w:cs="Times New Roman"/>
          <w:b/>
          <w:bCs/>
          <w:color w:val="auto"/>
          <w:sz w:val="24"/>
          <w:szCs w:val="24"/>
        </w:rPr>
      </w:pPr>
    </w:p>
    <w:p w:rsidR="00C13212" w:rsidRDefault="00336735" w:rsidP="00A522E4">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8.</w:t>
      </w:r>
      <w:r w:rsidR="007E30EF" w:rsidRPr="00A522E4">
        <w:rPr>
          <w:rFonts w:ascii="Times New Roman" w:hAnsi="Times New Roman" w:cs="Times New Roman"/>
          <w:b/>
          <w:bCs/>
          <w:color w:val="auto"/>
          <w:sz w:val="24"/>
          <w:szCs w:val="24"/>
        </w:rPr>
        <w:t xml:space="preserve"> Результаты анализа деятельности членов </w:t>
      </w:r>
      <w:r w:rsidR="003F77DD" w:rsidRPr="003F77DD">
        <w:rPr>
          <w:rFonts w:ascii="Times New Roman" w:hAnsi="Times New Roman" w:cs="Times New Roman"/>
          <w:b/>
          <w:bCs/>
          <w:color w:val="auto"/>
          <w:sz w:val="24"/>
          <w:szCs w:val="24"/>
        </w:rPr>
        <w:t xml:space="preserve">Ассоциации </w:t>
      </w:r>
      <w:r w:rsidR="007E30EF" w:rsidRPr="00A522E4">
        <w:rPr>
          <w:rFonts w:ascii="Times New Roman" w:hAnsi="Times New Roman" w:cs="Times New Roman"/>
          <w:b/>
          <w:bCs/>
          <w:color w:val="auto"/>
          <w:sz w:val="24"/>
          <w:szCs w:val="24"/>
        </w:rPr>
        <w:t>и их применение</w:t>
      </w:r>
      <w:bookmarkEnd w:id="6"/>
    </w:p>
    <w:p w:rsidR="00DF2869" w:rsidRPr="00DF2869" w:rsidRDefault="00DF2869" w:rsidP="00DF2869"/>
    <w:p w:rsidR="00C13212" w:rsidRPr="00A522E4" w:rsidRDefault="00336735" w:rsidP="00A522E4">
      <w:pPr>
        <w:spacing w:line="240" w:lineRule="auto"/>
        <w:ind w:firstLine="86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8.1.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на основании всей получаемой информации осуществляет анализ деятельности членов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8.2.</w:t>
      </w:r>
      <w:r w:rsidR="00336735"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В срок до 1 июля календарного года, следующего за отчетным </w:t>
      </w:r>
      <w:r w:rsidR="00B96C3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проводит итоговый обобщенный анализ деятельности членов.</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8.3.</w:t>
      </w:r>
      <w:r w:rsidR="00336735" w:rsidRPr="00A522E4">
        <w:rPr>
          <w:rFonts w:ascii="Times New Roman" w:eastAsia="Times New Roman" w:hAnsi="Times New Roman" w:cs="Times New Roman"/>
          <w:color w:val="auto"/>
          <w:sz w:val="24"/>
          <w:szCs w:val="24"/>
        </w:rPr>
        <w:t xml:space="preserve"> Отчет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ее членов размещается на официальном сайте </w:t>
      </w:r>
      <w:r w:rsidR="00B96C3D" w:rsidRPr="003F77DD">
        <w:rPr>
          <w:rFonts w:ascii="Times New Roman" w:eastAsia="Times New Roman" w:hAnsi="Times New Roman" w:cs="Times New Roman"/>
          <w:color w:val="auto"/>
          <w:sz w:val="24"/>
          <w:szCs w:val="24"/>
        </w:rPr>
        <w:t xml:space="preserve">Ассоциации </w:t>
      </w:r>
      <w:r w:rsidR="00913699" w:rsidRPr="00A522E4">
        <w:rPr>
          <w:rFonts w:ascii="Times New Roman" w:eastAsia="Times New Roman" w:hAnsi="Times New Roman" w:cs="Times New Roman"/>
          <w:color w:val="auto"/>
          <w:sz w:val="24"/>
          <w:szCs w:val="24"/>
        </w:rPr>
        <w:t xml:space="preserve">ежегодно в срок </w:t>
      </w:r>
      <w:r w:rsidR="00F84800" w:rsidRPr="00A522E4">
        <w:rPr>
          <w:rFonts w:ascii="Times New Roman" w:eastAsia="Times New Roman" w:hAnsi="Times New Roman" w:cs="Times New Roman"/>
          <w:color w:val="auto"/>
          <w:sz w:val="24"/>
          <w:szCs w:val="24"/>
        </w:rPr>
        <w:t>не позднее</w:t>
      </w:r>
      <w:r w:rsidR="00913699" w:rsidRPr="00A522E4">
        <w:rPr>
          <w:rFonts w:ascii="Times New Roman" w:eastAsia="Times New Roman" w:hAnsi="Times New Roman" w:cs="Times New Roman"/>
          <w:color w:val="auto"/>
          <w:sz w:val="24"/>
          <w:szCs w:val="24"/>
        </w:rPr>
        <w:t xml:space="preserve"> 1</w:t>
      </w:r>
      <w:r w:rsidR="00F84800" w:rsidRPr="00A522E4">
        <w:rPr>
          <w:rFonts w:ascii="Times New Roman" w:eastAsia="Times New Roman" w:hAnsi="Times New Roman" w:cs="Times New Roman"/>
          <w:color w:val="auto"/>
          <w:sz w:val="24"/>
          <w:szCs w:val="24"/>
        </w:rPr>
        <w:t>5</w:t>
      </w:r>
      <w:r w:rsidR="00913699"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рабочих дней с дня проведения </w:t>
      </w:r>
      <w:r w:rsidR="00B96C3D" w:rsidRPr="003F77DD">
        <w:rPr>
          <w:rFonts w:ascii="Times New Roman" w:eastAsia="Times New Roman" w:hAnsi="Times New Roman" w:cs="Times New Roman"/>
          <w:color w:val="auto"/>
          <w:sz w:val="24"/>
          <w:szCs w:val="24"/>
        </w:rPr>
        <w:t xml:space="preserve">Ассоциации </w:t>
      </w:r>
      <w:r w:rsidR="00F84800" w:rsidRPr="00A522E4">
        <w:rPr>
          <w:rFonts w:ascii="Times New Roman" w:eastAsia="Times New Roman" w:hAnsi="Times New Roman" w:cs="Times New Roman"/>
          <w:color w:val="auto"/>
          <w:sz w:val="24"/>
          <w:szCs w:val="24"/>
        </w:rPr>
        <w:t>итогового обобщенного анализа деятельности членов</w:t>
      </w:r>
      <w:r w:rsidR="00336735"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8.4.</w:t>
      </w:r>
      <w:r w:rsidR="00336735" w:rsidRPr="00A522E4">
        <w:rPr>
          <w:rFonts w:ascii="Times New Roman" w:eastAsia="Times New Roman" w:hAnsi="Times New Roman" w:cs="Times New Roman"/>
          <w:color w:val="auto"/>
          <w:sz w:val="24"/>
          <w:szCs w:val="24"/>
        </w:rPr>
        <w:t xml:space="preserve"> Результаты обобщенного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предоставляться по запросу любых заинтересованных лиц и являются открытыми данными.</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8.5.</w:t>
      </w:r>
      <w:r w:rsidR="00336735" w:rsidRPr="00A522E4">
        <w:rPr>
          <w:rFonts w:ascii="Times New Roman" w:eastAsia="Times New Roman" w:hAnsi="Times New Roman" w:cs="Times New Roman"/>
          <w:color w:val="auto"/>
          <w:sz w:val="24"/>
          <w:szCs w:val="24"/>
        </w:rPr>
        <w:t xml:space="preserve"> На основе сравнительного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составляться краткосрочные и долгосрочные прогнозы деятельности</w:t>
      </w:r>
      <w:r w:rsidRPr="00A522E4">
        <w:rPr>
          <w:rFonts w:ascii="Times New Roman" w:eastAsia="Times New Roman" w:hAnsi="Times New Roman" w:cs="Times New Roman"/>
          <w:color w:val="auto"/>
          <w:sz w:val="24"/>
          <w:szCs w:val="24"/>
        </w:rPr>
        <w:t xml:space="preserve"> </w:t>
      </w:r>
      <w:r w:rsidR="00B96C3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 xml:space="preserve">8.6. По результатам обобщенного анализа могут формулироваться выводы о состоянии деятельности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рекомендации по устранению негативных факторов, оказывающих влияние на деятельность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предложения по предупреждению возникновения отрицательных показателей деятельности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8.7. Отчет</w:t>
      </w:r>
      <w:r w:rsidR="00336735" w:rsidRPr="00A522E4">
        <w:rPr>
          <w:rFonts w:ascii="Times New Roman" w:eastAsia="Times New Roman" w:hAnsi="Times New Roman" w:cs="Times New Roman"/>
          <w:color w:val="auto"/>
          <w:sz w:val="24"/>
          <w:szCs w:val="24"/>
        </w:rPr>
        <w:t xml:space="preserve"> члена </w:t>
      </w:r>
      <w:r w:rsidR="00B96C3D" w:rsidRPr="003F77DD">
        <w:rPr>
          <w:rFonts w:ascii="Times New Roman" w:eastAsia="Times New Roman" w:hAnsi="Times New Roman" w:cs="Times New Roman"/>
          <w:color w:val="auto"/>
          <w:sz w:val="24"/>
          <w:szCs w:val="24"/>
        </w:rPr>
        <w:t xml:space="preserve">Ассоциации </w:t>
      </w:r>
      <w:r w:rsidR="00B05DF5" w:rsidRPr="00A522E4">
        <w:rPr>
          <w:rFonts w:ascii="Times New Roman" w:eastAsia="Times New Roman" w:hAnsi="Times New Roman" w:cs="Times New Roman"/>
          <w:color w:val="auto"/>
          <w:sz w:val="24"/>
          <w:szCs w:val="24"/>
        </w:rPr>
        <w:t xml:space="preserve">может </w:t>
      </w:r>
      <w:r w:rsidR="00336735" w:rsidRPr="00A522E4">
        <w:rPr>
          <w:rFonts w:ascii="Times New Roman" w:eastAsia="Times New Roman" w:hAnsi="Times New Roman" w:cs="Times New Roman"/>
          <w:color w:val="auto"/>
          <w:sz w:val="24"/>
          <w:szCs w:val="24"/>
        </w:rPr>
        <w:t>использ</w:t>
      </w:r>
      <w:r w:rsidR="00B05DF5" w:rsidRPr="00A522E4">
        <w:rPr>
          <w:rFonts w:ascii="Times New Roman" w:eastAsia="Times New Roman" w:hAnsi="Times New Roman" w:cs="Times New Roman"/>
          <w:color w:val="auto"/>
          <w:sz w:val="24"/>
          <w:szCs w:val="24"/>
        </w:rPr>
        <w:t>ова</w:t>
      </w:r>
      <w:r w:rsidR="00336735" w:rsidRPr="00A522E4">
        <w:rPr>
          <w:rFonts w:ascii="Times New Roman" w:eastAsia="Times New Roman" w:hAnsi="Times New Roman" w:cs="Times New Roman"/>
          <w:color w:val="auto"/>
          <w:sz w:val="24"/>
          <w:szCs w:val="24"/>
        </w:rPr>
        <w:t>т</w:t>
      </w:r>
      <w:r w:rsidR="00B05DF5" w:rsidRPr="00A522E4">
        <w:rPr>
          <w:rFonts w:ascii="Times New Roman" w:eastAsia="Times New Roman" w:hAnsi="Times New Roman" w:cs="Times New Roman"/>
          <w:color w:val="auto"/>
          <w:sz w:val="24"/>
          <w:szCs w:val="24"/>
        </w:rPr>
        <w:t>ь</w:t>
      </w:r>
      <w:r w:rsidR="00336735" w:rsidRPr="00A522E4">
        <w:rPr>
          <w:rFonts w:ascii="Times New Roman" w:eastAsia="Times New Roman" w:hAnsi="Times New Roman" w:cs="Times New Roman"/>
          <w:color w:val="auto"/>
          <w:sz w:val="24"/>
          <w:szCs w:val="24"/>
        </w:rPr>
        <w:t>ся для аналитической группировки, сопоставления, сравнения и обобщения инф</w:t>
      </w:r>
      <w:r w:rsidRPr="00A522E4">
        <w:rPr>
          <w:rFonts w:ascii="Times New Roman" w:eastAsia="Times New Roman" w:hAnsi="Times New Roman" w:cs="Times New Roman"/>
          <w:color w:val="auto"/>
          <w:sz w:val="24"/>
          <w:szCs w:val="24"/>
        </w:rPr>
        <w:t>ормации и статистического учета</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lastRenderedPageBreak/>
        <w:t xml:space="preserve">8.8. Результаты анализа </w:t>
      </w:r>
      <w:r w:rsidR="00B05DF5" w:rsidRPr="00A522E4">
        <w:rPr>
          <w:rFonts w:ascii="Times New Roman" w:eastAsia="Times New Roman" w:hAnsi="Times New Roman" w:cs="Times New Roman"/>
          <w:color w:val="auto"/>
          <w:sz w:val="24"/>
          <w:szCs w:val="24"/>
        </w:rPr>
        <w:t xml:space="preserve">могут </w:t>
      </w:r>
      <w:r w:rsidRPr="00A522E4">
        <w:rPr>
          <w:rFonts w:ascii="Times New Roman" w:eastAsia="Times New Roman" w:hAnsi="Times New Roman" w:cs="Times New Roman"/>
          <w:color w:val="auto"/>
          <w:sz w:val="24"/>
          <w:szCs w:val="24"/>
        </w:rPr>
        <w:t>применят</w:t>
      </w:r>
      <w:r w:rsidR="00B05DF5" w:rsidRPr="00A522E4">
        <w:rPr>
          <w:rFonts w:ascii="Times New Roman" w:eastAsia="Times New Roman" w:hAnsi="Times New Roman" w:cs="Times New Roman"/>
          <w:color w:val="auto"/>
          <w:sz w:val="24"/>
          <w:szCs w:val="24"/>
        </w:rPr>
        <w:t>ь</w:t>
      </w:r>
      <w:r w:rsidRPr="00A522E4">
        <w:rPr>
          <w:rFonts w:ascii="Times New Roman" w:eastAsia="Times New Roman" w:hAnsi="Times New Roman" w:cs="Times New Roman"/>
          <w:color w:val="auto"/>
          <w:sz w:val="24"/>
          <w:szCs w:val="24"/>
        </w:rPr>
        <w:t>ся:</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а) р</w:t>
      </w:r>
      <w:r w:rsidR="00336735" w:rsidRPr="00A522E4">
        <w:rPr>
          <w:rFonts w:ascii="Times New Roman" w:eastAsia="Times New Roman" w:hAnsi="Times New Roman" w:cs="Times New Roman"/>
          <w:color w:val="auto"/>
          <w:sz w:val="24"/>
          <w:szCs w:val="24"/>
        </w:rPr>
        <w:t>езультаты первичного анализа деятельности - для выявления первичных показателей деятельн</w:t>
      </w:r>
      <w:r w:rsidRPr="00A522E4">
        <w:rPr>
          <w:rFonts w:ascii="Times New Roman" w:eastAsia="Times New Roman" w:hAnsi="Times New Roman" w:cs="Times New Roman"/>
          <w:color w:val="auto"/>
          <w:sz w:val="24"/>
          <w:szCs w:val="24"/>
        </w:rPr>
        <w:t>ости для определения перспектив</w:t>
      </w:r>
      <w:r w:rsidR="00336735" w:rsidRPr="00A522E4">
        <w:rPr>
          <w:rFonts w:ascii="Times New Roman" w:eastAsia="Times New Roman" w:hAnsi="Times New Roman" w:cs="Times New Roman"/>
          <w:color w:val="auto"/>
          <w:sz w:val="24"/>
          <w:szCs w:val="24"/>
        </w:rPr>
        <w:t xml:space="preserve"> деятельности </w:t>
      </w:r>
      <w:r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направлений углубленного контроля деятельности члена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по отдельным </w:t>
      </w:r>
      <w:r w:rsidR="00A522E4" w:rsidRPr="00A522E4">
        <w:rPr>
          <w:rFonts w:ascii="Times New Roman" w:eastAsia="Times New Roman" w:hAnsi="Times New Roman" w:cs="Times New Roman"/>
          <w:color w:val="auto"/>
          <w:sz w:val="24"/>
          <w:szCs w:val="24"/>
        </w:rPr>
        <w:t>составляющим</w:t>
      </w:r>
      <w:r w:rsidRPr="00A522E4">
        <w:rPr>
          <w:rFonts w:ascii="Times New Roman" w:eastAsia="Times New Roman" w:hAnsi="Times New Roman" w:cs="Times New Roman"/>
          <w:color w:val="auto"/>
          <w:sz w:val="24"/>
          <w:szCs w:val="24"/>
        </w:rPr>
        <w:t>;</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б) р</w:t>
      </w:r>
      <w:r w:rsidR="00336735" w:rsidRPr="00A522E4">
        <w:rPr>
          <w:rFonts w:ascii="Times New Roman" w:eastAsia="Times New Roman" w:hAnsi="Times New Roman" w:cs="Times New Roman"/>
          <w:color w:val="auto"/>
          <w:sz w:val="24"/>
          <w:szCs w:val="24"/>
        </w:rPr>
        <w:t xml:space="preserve">езультаты </w:t>
      </w:r>
      <w:r w:rsidR="00A34609" w:rsidRPr="00A522E4">
        <w:rPr>
          <w:rFonts w:ascii="Times New Roman" w:eastAsia="Times New Roman" w:hAnsi="Times New Roman" w:cs="Times New Roman"/>
          <w:color w:val="auto"/>
          <w:sz w:val="24"/>
          <w:szCs w:val="24"/>
        </w:rPr>
        <w:t xml:space="preserve">последующего </w:t>
      </w:r>
      <w:r w:rsidR="00336735" w:rsidRPr="00A522E4">
        <w:rPr>
          <w:rFonts w:ascii="Times New Roman" w:eastAsia="Times New Roman" w:hAnsi="Times New Roman" w:cs="Times New Roman"/>
          <w:color w:val="auto"/>
          <w:sz w:val="24"/>
          <w:szCs w:val="24"/>
        </w:rPr>
        <w:t xml:space="preserve">анализа - для объективной оценки результатов деятельности </w:t>
      </w:r>
      <w:r w:rsidRPr="00A522E4">
        <w:rPr>
          <w:rFonts w:ascii="Times New Roman" w:eastAsia="Times New Roman" w:hAnsi="Times New Roman" w:cs="Times New Roman"/>
          <w:color w:val="auto"/>
          <w:sz w:val="24"/>
          <w:szCs w:val="24"/>
        </w:rPr>
        <w:t xml:space="preserve">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за прошедший период, сопоставления сведений, расчета динамики изменений по отдельным </w:t>
      </w:r>
      <w:r w:rsidR="00031F8A" w:rsidRPr="00A522E4">
        <w:rPr>
          <w:rFonts w:ascii="Times New Roman" w:eastAsia="Times New Roman" w:hAnsi="Times New Roman" w:cs="Times New Roman"/>
          <w:color w:val="auto"/>
          <w:sz w:val="24"/>
          <w:szCs w:val="24"/>
        </w:rPr>
        <w:t>разделам</w:t>
      </w:r>
      <w:r w:rsidR="00336735" w:rsidRPr="00A522E4">
        <w:rPr>
          <w:rFonts w:ascii="Times New Roman" w:eastAsia="Times New Roman" w:hAnsi="Times New Roman" w:cs="Times New Roman"/>
          <w:color w:val="auto"/>
          <w:sz w:val="24"/>
          <w:szCs w:val="24"/>
        </w:rPr>
        <w:t xml:space="preserve"> </w:t>
      </w:r>
      <w:r w:rsidR="00B1521D"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и результативности осуществления функций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комплексного анализа - для комплексной (всесторонней) оценки деятельности </w:t>
      </w:r>
      <w:r w:rsidR="00A34609"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отчетным данным за соответствующий период по всем </w:t>
      </w:r>
      <w:r w:rsidR="00031F8A" w:rsidRPr="00A522E4">
        <w:rPr>
          <w:rFonts w:ascii="Times New Roman" w:eastAsia="Times New Roman" w:hAnsi="Times New Roman" w:cs="Times New Roman"/>
          <w:color w:val="auto"/>
          <w:sz w:val="24"/>
          <w:szCs w:val="24"/>
        </w:rPr>
        <w:t xml:space="preserve">разделам </w:t>
      </w:r>
      <w:r w:rsidR="00B1521D"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г)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оперативного анализа - в целях контроля за деятельностью членов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(или по запросу сведений) по отдельным </w:t>
      </w:r>
      <w:r w:rsidR="00B1521D" w:rsidRPr="00A522E4">
        <w:rPr>
          <w:rFonts w:ascii="Times New Roman" w:eastAsia="Times New Roman" w:hAnsi="Times New Roman" w:cs="Times New Roman"/>
          <w:color w:val="auto"/>
          <w:sz w:val="24"/>
          <w:szCs w:val="24"/>
        </w:rPr>
        <w:t>разделам О</w:t>
      </w:r>
      <w:r w:rsidR="00031F8A"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8.9. Результаты анализа могут применять в целях оцен</w:t>
      </w:r>
      <w:r w:rsidR="001D070A" w:rsidRPr="00A522E4">
        <w:rPr>
          <w:rFonts w:ascii="Times New Roman" w:eastAsia="Times New Roman" w:hAnsi="Times New Roman" w:cs="Times New Roman"/>
          <w:color w:val="auto"/>
          <w:sz w:val="24"/>
          <w:szCs w:val="24"/>
        </w:rPr>
        <w:t xml:space="preserve">ки деловой репутации члена </w:t>
      </w:r>
      <w:r w:rsidR="00B96C3D" w:rsidRPr="003F77DD">
        <w:rPr>
          <w:rFonts w:ascii="Times New Roman" w:eastAsia="Times New Roman" w:hAnsi="Times New Roman" w:cs="Times New Roman"/>
          <w:color w:val="auto"/>
          <w:sz w:val="24"/>
          <w:szCs w:val="24"/>
        </w:rPr>
        <w:t>Ассоциации</w:t>
      </w:r>
      <w:r w:rsidR="001D070A" w:rsidRPr="00A522E4">
        <w:rPr>
          <w:rFonts w:ascii="Times New Roman" w:eastAsia="Times New Roman" w:hAnsi="Times New Roman" w:cs="Times New Roman"/>
          <w:color w:val="auto"/>
          <w:sz w:val="24"/>
          <w:szCs w:val="24"/>
        </w:rPr>
        <w:t>.</w:t>
      </w:r>
    </w:p>
    <w:p w:rsidR="001F4923" w:rsidRPr="001F4923" w:rsidRDefault="00336735" w:rsidP="001F4923">
      <w:pPr>
        <w:pStyle w:val="1"/>
        <w:spacing w:before="0" w:after="0" w:line="240" w:lineRule="auto"/>
        <w:contextualSpacing w:val="0"/>
        <w:jc w:val="center"/>
        <w:rPr>
          <w:rFonts w:ascii="Times New Roman" w:hAnsi="Times New Roman" w:cs="Times New Roman"/>
          <w:b/>
          <w:bCs/>
          <w:color w:val="auto"/>
          <w:sz w:val="24"/>
          <w:szCs w:val="24"/>
        </w:rPr>
      </w:pPr>
      <w:bookmarkStart w:id="7" w:name="_Toc464817332"/>
      <w:r w:rsidRPr="00A522E4">
        <w:rPr>
          <w:rFonts w:ascii="Times New Roman" w:hAnsi="Times New Roman" w:cs="Times New Roman"/>
          <w:b/>
          <w:bCs/>
          <w:color w:val="auto"/>
          <w:sz w:val="24"/>
          <w:szCs w:val="24"/>
        </w:rPr>
        <w:t>9.</w:t>
      </w:r>
      <w:r w:rsidR="007E30EF" w:rsidRPr="00A522E4">
        <w:rPr>
          <w:rFonts w:ascii="Times New Roman" w:hAnsi="Times New Roman" w:cs="Times New Roman"/>
          <w:b/>
          <w:bCs/>
          <w:color w:val="auto"/>
          <w:sz w:val="24"/>
          <w:szCs w:val="24"/>
        </w:rPr>
        <w:t xml:space="preserve"> Заключительные положения</w:t>
      </w:r>
      <w:bookmarkEnd w:id="7"/>
    </w:p>
    <w:p w:rsidR="001F4923" w:rsidRPr="001F4923" w:rsidRDefault="001F4923" w:rsidP="001F4923"/>
    <w:p w:rsidR="00DF2869" w:rsidRDefault="001F4923" w:rsidP="001F4923">
      <w:pPr>
        <w:spacing w:line="240" w:lineRule="auto"/>
        <w:ind w:right="-2" w:firstLine="709"/>
        <w:jc w:val="both"/>
        <w:rPr>
          <w:rFonts w:ascii="Times New Roman" w:hAnsi="Times New Roman"/>
          <w:color w:val="auto"/>
          <w:sz w:val="24"/>
          <w:szCs w:val="24"/>
        </w:rPr>
      </w:pPr>
      <w:r w:rsidRPr="001F4923">
        <w:rPr>
          <w:rFonts w:ascii="Times New Roman" w:hAnsi="Times New Roman"/>
          <w:color w:val="auto"/>
          <w:sz w:val="24"/>
          <w:szCs w:val="24"/>
        </w:rPr>
        <w:t>9.1.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DF2869">
        <w:rPr>
          <w:rFonts w:ascii="Times New Roman" w:hAnsi="Times New Roman"/>
          <w:color w:val="auto"/>
          <w:sz w:val="24"/>
          <w:szCs w:val="24"/>
        </w:rPr>
        <w:t>.</w:t>
      </w:r>
      <w:r w:rsidRPr="001F4923">
        <w:rPr>
          <w:rFonts w:ascii="Times New Roman" w:hAnsi="Times New Roman"/>
          <w:color w:val="auto"/>
          <w:sz w:val="24"/>
          <w:szCs w:val="24"/>
        </w:rPr>
        <w:t xml:space="preserve"> </w:t>
      </w:r>
    </w:p>
    <w:p w:rsidR="001F4923" w:rsidRDefault="001F4923" w:rsidP="001F4923">
      <w:pPr>
        <w:spacing w:line="240" w:lineRule="auto"/>
        <w:ind w:right="-2" w:firstLine="709"/>
        <w:jc w:val="both"/>
        <w:rPr>
          <w:rFonts w:ascii="Times New Roman" w:hAnsi="Times New Roman"/>
          <w:color w:val="auto"/>
          <w:sz w:val="24"/>
          <w:szCs w:val="24"/>
        </w:rPr>
      </w:pPr>
      <w:r w:rsidRPr="001F4923">
        <w:rPr>
          <w:rFonts w:ascii="Times New Roman" w:hAnsi="Times New Roman"/>
          <w:color w:val="auto"/>
          <w:sz w:val="24"/>
          <w:szCs w:val="24"/>
        </w:rPr>
        <w:t>9.2.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EA4F1F" w:rsidRPr="00EA4F1F" w:rsidRDefault="00EA4F1F" w:rsidP="00A058FA">
      <w:pPr>
        <w:spacing w:line="240" w:lineRule="auto"/>
        <w:ind w:firstLine="709"/>
        <w:jc w:val="both"/>
        <w:rPr>
          <w:rFonts w:ascii="Times New Roman" w:hAnsi="Times New Roman"/>
          <w:color w:val="auto"/>
          <w:sz w:val="24"/>
          <w:szCs w:val="24"/>
        </w:rPr>
      </w:pPr>
    </w:p>
    <w:tbl>
      <w:tblPr>
        <w:tblW w:w="5000" w:type="pct"/>
        <w:tblLook w:val="04A0" w:firstRow="1" w:lastRow="0" w:firstColumn="1" w:lastColumn="0" w:noHBand="0" w:noVBand="1"/>
      </w:tblPr>
      <w:tblGrid>
        <w:gridCol w:w="4823"/>
        <w:gridCol w:w="5101"/>
      </w:tblGrid>
      <w:tr w:rsidR="00EA4F1F" w:rsidRPr="00EA4F1F" w:rsidTr="00DF2869">
        <w:trPr>
          <w:trHeight w:val="885"/>
        </w:trPr>
        <w:tc>
          <w:tcPr>
            <w:tcW w:w="2430" w:type="pct"/>
            <w:hideMark/>
          </w:tcPr>
          <w:p w:rsidR="00EA4F1F" w:rsidRPr="00EA4F1F" w:rsidRDefault="00EA4F1F" w:rsidP="00DF2869">
            <w:pPr>
              <w:spacing w:line="240" w:lineRule="auto"/>
              <w:jc w:val="both"/>
              <w:rPr>
                <w:rFonts w:ascii="Times New Roman" w:hAnsi="Times New Roman"/>
                <w:color w:val="auto"/>
                <w:sz w:val="24"/>
                <w:szCs w:val="24"/>
              </w:rPr>
            </w:pPr>
            <w:r w:rsidRPr="00EA4F1F">
              <w:rPr>
                <w:rFonts w:ascii="Times New Roman" w:hAnsi="Times New Roman"/>
                <w:color w:val="auto"/>
                <w:sz w:val="24"/>
                <w:szCs w:val="24"/>
              </w:rPr>
              <w:t>Президент</w:t>
            </w:r>
            <w:r w:rsidR="00DF2869">
              <w:rPr>
                <w:rFonts w:ascii="Times New Roman" w:hAnsi="Times New Roman"/>
                <w:color w:val="auto"/>
                <w:sz w:val="24"/>
                <w:szCs w:val="24"/>
              </w:rPr>
              <w:t xml:space="preserve"> </w:t>
            </w:r>
            <w:r w:rsidRPr="00EA4F1F">
              <w:rPr>
                <w:rFonts w:ascii="Times New Roman" w:hAnsi="Times New Roman"/>
                <w:color w:val="auto"/>
                <w:sz w:val="24"/>
                <w:szCs w:val="24"/>
              </w:rPr>
              <w:t xml:space="preserve">Ассоциации «Саморегулируемая организация «Союз дорожников и строителей Курской области»                                                        </w:t>
            </w:r>
          </w:p>
        </w:tc>
        <w:tc>
          <w:tcPr>
            <w:tcW w:w="2570" w:type="pct"/>
            <w:vAlign w:val="bottom"/>
            <w:hideMark/>
          </w:tcPr>
          <w:p w:rsidR="00EA4F1F" w:rsidRPr="00EA4F1F" w:rsidRDefault="00DF2869" w:rsidP="00DF2869">
            <w:pPr>
              <w:spacing w:line="240" w:lineRule="auto"/>
              <w:ind w:firstLine="954"/>
              <w:jc w:val="right"/>
              <w:rPr>
                <w:rFonts w:ascii="Times New Roman" w:hAnsi="Times New Roman"/>
                <w:color w:val="auto"/>
                <w:sz w:val="24"/>
                <w:szCs w:val="24"/>
              </w:rPr>
            </w:pPr>
            <w:r>
              <w:rPr>
                <w:rFonts w:ascii="Times New Roman" w:hAnsi="Times New Roman"/>
                <w:color w:val="auto"/>
                <w:sz w:val="24"/>
                <w:szCs w:val="24"/>
              </w:rPr>
              <w:t>Глущенко В.А.</w:t>
            </w:r>
          </w:p>
        </w:tc>
      </w:tr>
    </w:tbl>
    <w:p w:rsidR="00A522E4" w:rsidRDefault="00A522E4" w:rsidP="00A058FA">
      <w:pPr>
        <w:spacing w:line="240" w:lineRule="auto"/>
        <w:ind w:firstLine="709"/>
        <w:jc w:val="both"/>
        <w:rPr>
          <w:rFonts w:ascii="Times New Roman" w:hAnsi="Times New Roman"/>
          <w:color w:val="auto"/>
          <w:sz w:val="24"/>
          <w:szCs w:val="24"/>
        </w:rPr>
      </w:pPr>
    </w:p>
    <w:p w:rsidR="00A522E4" w:rsidRPr="00A058FA" w:rsidRDefault="00A522E4" w:rsidP="00A058FA">
      <w:pPr>
        <w:spacing w:line="240" w:lineRule="auto"/>
        <w:ind w:firstLine="709"/>
        <w:jc w:val="both"/>
        <w:rPr>
          <w:rFonts w:ascii="Times New Roman" w:hAnsi="Times New Roman"/>
          <w:color w:val="7030A0"/>
          <w:sz w:val="24"/>
          <w:szCs w:val="24"/>
        </w:rPr>
      </w:pPr>
    </w:p>
    <w:p w:rsidR="009D230F" w:rsidRDefault="009D230F">
      <w:pPr>
        <w:ind w:left="380"/>
        <w:sectPr w:rsidR="009D230F" w:rsidSect="00DF2869">
          <w:headerReference w:type="even" r:id="rId8"/>
          <w:headerReference w:type="default" r:id="rId9"/>
          <w:footerReference w:type="even" r:id="rId10"/>
          <w:footerReference w:type="first" r:id="rId11"/>
          <w:pgSz w:w="11909" w:h="16834"/>
          <w:pgMar w:top="1134" w:right="851" w:bottom="993" w:left="1134" w:header="397" w:footer="720" w:gutter="0"/>
          <w:pgNumType w:start="1"/>
          <w:cols w:space="720"/>
          <w:titlePg/>
          <w:docGrid w:linePitch="299"/>
        </w:sectPr>
      </w:pPr>
    </w:p>
    <w:p w:rsidR="00B915BE" w:rsidRDefault="00C14E65" w:rsidP="009A7793">
      <w:pPr>
        <w:pStyle w:val="1"/>
        <w:spacing w:after="0" w:line="240" w:lineRule="auto"/>
        <w:jc w:val="right"/>
        <w:rPr>
          <w:rFonts w:ascii="Times New Roman" w:hAnsi="Times New Roman" w:cs="Times New Roman"/>
          <w:sz w:val="28"/>
          <w:szCs w:val="28"/>
        </w:rPr>
      </w:pPr>
      <w:bookmarkStart w:id="8" w:name="_Toc464817333"/>
      <w:r>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p>
    <w:bookmarkEnd w:id="8"/>
    <w:p w:rsidR="00330304" w:rsidRPr="00993629" w:rsidRDefault="00330304" w:rsidP="00993629">
      <w:pPr>
        <w:jc w:val="center"/>
        <w:rPr>
          <w:rFonts w:ascii="Times New Roman" w:hAnsi="Times New Roman" w:cs="Times New Roman"/>
          <w:b/>
          <w:sz w:val="28"/>
          <w:szCs w:val="28"/>
        </w:rPr>
      </w:pPr>
      <w:r w:rsidRPr="00993629">
        <w:rPr>
          <w:rFonts w:ascii="Times New Roman" w:hAnsi="Times New Roman" w:cs="Times New Roman"/>
          <w:b/>
          <w:sz w:val="28"/>
          <w:szCs w:val="28"/>
        </w:rPr>
        <w:t xml:space="preserve">Отчет о деятельности члена </w:t>
      </w:r>
      <w:r w:rsidR="00B96C3D" w:rsidRPr="00993629">
        <w:rPr>
          <w:rFonts w:ascii="Times New Roman" w:hAnsi="Times New Roman" w:cs="Times New Roman"/>
          <w:b/>
          <w:sz w:val="28"/>
          <w:szCs w:val="28"/>
        </w:rPr>
        <w:t>Ассоциации</w:t>
      </w:r>
    </w:p>
    <w:p w:rsidR="005D3E68" w:rsidRPr="005D3E68" w:rsidRDefault="005D3E68" w:rsidP="003E1FA7">
      <w:pPr>
        <w:jc w:val="center"/>
        <w:rPr>
          <w:b/>
          <w:bCs/>
          <w:sz w:val="28"/>
          <w:szCs w:val="28"/>
        </w:rPr>
      </w:pPr>
      <w:r>
        <w:rPr>
          <w:rFonts w:ascii="Times New Roman" w:eastAsia="Times New Roman" w:hAnsi="Times New Roman" w:cs="Times New Roman"/>
          <w:b/>
          <w:bCs/>
          <w:sz w:val="28"/>
          <w:szCs w:val="28"/>
        </w:rPr>
        <w:t>за _______ год</w:t>
      </w:r>
    </w:p>
    <w:p w:rsidR="00C13212" w:rsidRPr="00D13603" w:rsidRDefault="00D76798" w:rsidP="00993629">
      <w:pPr>
        <w:jc w:val="right"/>
        <w:outlineLvl w:val="0"/>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935"/>
        <w:gridCol w:w="2955"/>
        <w:gridCol w:w="806"/>
        <w:gridCol w:w="988"/>
        <w:gridCol w:w="1329"/>
        <w:gridCol w:w="79"/>
        <w:gridCol w:w="233"/>
        <w:gridCol w:w="2803"/>
      </w:tblGrid>
      <w:tr w:rsidR="00C13212" w:rsidRPr="00F667C0" w:rsidTr="005A1588">
        <w:tc>
          <w:tcPr>
            <w:tcW w:w="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5A1588">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145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3080" w:type="pct"/>
            <w:gridSpan w:val="6"/>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336735" w:rsidP="005A1588">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p w:rsidR="00C72632" w:rsidRPr="00F667C0" w:rsidRDefault="00C72632" w:rsidP="005A1588">
            <w:pPr>
              <w:spacing w:line="268" w:lineRule="auto"/>
              <w:ind w:left="20"/>
              <w:rPr>
                <w:rFonts w:ascii="Times New Roman" w:hAnsi="Times New Roman" w:cs="Times New Roman"/>
                <w:sz w:val="24"/>
                <w:szCs w:val="24"/>
              </w:rPr>
            </w:pPr>
            <w:r>
              <w:rPr>
                <w:rFonts w:ascii="Times New Roman" w:eastAsia="Times New Roman" w:hAnsi="Times New Roman" w:cs="Times New Roman"/>
                <w:sz w:val="24"/>
                <w:szCs w:val="24"/>
              </w:rPr>
              <w:t xml:space="preserve">юридического лица/ФИО индивидуального предпринимателя </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C72632"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2632" w:rsidRPr="002E332B" w:rsidRDefault="00C7263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5A1588">
            <w:pPr>
              <w:ind w:left="20" w:right="-20"/>
              <w:rPr>
                <w:rFonts w:ascii="Times New Roman" w:eastAsia="Times New Roman" w:hAnsi="Times New Roman" w:cs="Times New Roman"/>
                <w:sz w:val="24"/>
                <w:szCs w:val="24"/>
                <w:highlight w:val="yellow"/>
              </w:rPr>
            </w:pPr>
            <w:r w:rsidRPr="007002BC">
              <w:rPr>
                <w:rFonts w:ascii="Times New Roman" w:eastAsia="Times New Roman" w:hAnsi="Times New Roman" w:cs="Times New Roman"/>
                <w:sz w:val="24"/>
                <w:szCs w:val="24"/>
              </w:rPr>
              <w:t xml:space="preserve">Дата приема в члены </w:t>
            </w:r>
            <w:r w:rsidR="00235C92" w:rsidRPr="007002BC">
              <w:rPr>
                <w:rFonts w:ascii="Times New Roman" w:eastAsia="Times New Roman" w:hAnsi="Times New Roman" w:cs="Times New Roman"/>
                <w:sz w:val="24"/>
                <w:szCs w:val="24"/>
              </w:rPr>
              <w:t xml:space="preserve">Ассоциации </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5A1588">
            <w:pPr>
              <w:jc w:val="center"/>
              <w:rPr>
                <w:rFonts w:ascii="Times New Roman" w:hAnsi="Times New Roman" w:cs="Times New Roman"/>
                <w:sz w:val="24"/>
                <w:szCs w:val="24"/>
                <w:highlight w:val="yellow"/>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5A1588">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5A1588">
            <w:pPr>
              <w:spacing w:line="268" w:lineRule="auto"/>
              <w:ind w:left="20"/>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5A1588">
            <w:pPr>
              <w:ind w:left="20" w:righ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5A1588">
            <w:pPr>
              <w:ind w:left="20" w:right="-20"/>
              <w:rPr>
                <w:rFonts w:ascii="Times New Roman" w:hAnsi="Times New Roman" w:cs="Times New Roman"/>
                <w:sz w:val="24"/>
                <w:szCs w:val="24"/>
              </w:rPr>
            </w:pPr>
            <w:r>
              <w:rPr>
                <w:rFonts w:ascii="Times New Roman" w:eastAsia="Times New Roman" w:hAnsi="Times New Roman" w:cs="Times New Roman"/>
                <w:sz w:val="24"/>
                <w:szCs w:val="24"/>
              </w:rPr>
              <w:t>Место нахождения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5A1588">
            <w:pPr>
              <w:ind w:left="20" w:right="-20"/>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5A1588">
            <w:pPr>
              <w:ind w:left="20" w:right="-20"/>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886"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695"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1499" w:type="pct"/>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5A1588">
            <w:pPr>
              <w:ind w:left="20" w:right="-20"/>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65306E" w:rsidRDefault="006466AE" w:rsidP="005A1588">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rPr>
          <w:trHeight w:val="359"/>
        </w:trPr>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spacing w:line="268" w:lineRule="auto"/>
              <w:ind w:left="20" w:right="-109"/>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spacing w:line="268" w:lineRule="auto"/>
              <w:ind w:left="80" w:right="-109" w:hanging="60"/>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jc w:val="center"/>
              <w:rPr>
                <w:rFonts w:ascii="Times New Roman" w:hAnsi="Times New Roman" w:cs="Times New Roman"/>
                <w:sz w:val="24"/>
                <w:szCs w:val="24"/>
              </w:rPr>
            </w:pPr>
          </w:p>
        </w:tc>
      </w:tr>
      <w:tr w:rsidR="004E55D1" w:rsidRPr="00F667C0" w:rsidTr="005A1588">
        <w:trPr>
          <w:trHeight w:val="349"/>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4E55D1" w:rsidRPr="007977E3" w:rsidRDefault="004E55D1" w:rsidP="005A1588">
            <w:pPr>
              <w:pStyle w:val="af7"/>
              <w:numPr>
                <w:ilvl w:val="0"/>
                <w:numId w:val="6"/>
              </w:numPr>
              <w:jc w:val="center"/>
              <w:rPr>
                <w:rFonts w:ascii="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4E55D1" w:rsidRPr="007977E3" w:rsidRDefault="004E55D1" w:rsidP="005A1588">
            <w:pPr>
              <w:ind w:left="20" w:right="-20"/>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Сведения о численности работников юридического лица:</w:t>
            </w:r>
          </w:p>
        </w:tc>
        <w:tc>
          <w:tcPr>
            <w:tcW w:w="1542" w:type="pct"/>
            <w:gridSpan w:val="3"/>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4E55D1" w:rsidRPr="007977E3" w:rsidRDefault="004E55D1" w:rsidP="005A1588">
            <w:pPr>
              <w:jc w:val="center"/>
              <w:rPr>
                <w:rFonts w:ascii="Times New Roman" w:hAnsi="Times New Roman" w:cs="Times New Roman"/>
                <w:sz w:val="24"/>
                <w:szCs w:val="24"/>
              </w:rPr>
            </w:pPr>
            <w:r w:rsidRPr="007977E3">
              <w:rPr>
                <w:rFonts w:ascii="Times New Roman" w:hAnsi="Times New Roman" w:cs="Times New Roman"/>
                <w:sz w:val="24"/>
                <w:szCs w:val="24"/>
              </w:rPr>
              <w:t>на постоянной основе</w:t>
            </w:r>
          </w:p>
        </w:tc>
        <w:tc>
          <w:tcPr>
            <w:tcW w:w="1538" w:type="pct"/>
            <w:gridSpan w:val="3"/>
            <w:tcBorders>
              <w:top w:val="nil"/>
              <w:left w:val="single" w:sz="4" w:space="0" w:color="auto"/>
              <w:bottom w:val="single" w:sz="4" w:space="0" w:color="auto"/>
              <w:right w:val="single" w:sz="8" w:space="0" w:color="000000"/>
            </w:tcBorders>
            <w:shd w:val="clear" w:color="auto" w:fill="auto"/>
          </w:tcPr>
          <w:p w:rsidR="004E55D1" w:rsidRPr="007977E3" w:rsidRDefault="007977E3" w:rsidP="005A1588">
            <w:pPr>
              <w:jc w:val="center"/>
              <w:rPr>
                <w:rFonts w:ascii="Times New Roman" w:hAnsi="Times New Roman" w:cs="Times New Roman"/>
                <w:sz w:val="24"/>
                <w:szCs w:val="24"/>
              </w:rPr>
            </w:pPr>
            <w:r>
              <w:rPr>
                <w:rFonts w:ascii="Times New Roman" w:hAnsi="Times New Roman" w:cs="Times New Roman"/>
                <w:sz w:val="24"/>
                <w:szCs w:val="24"/>
              </w:rPr>
              <w:t>по срочному (договору)</w:t>
            </w:r>
          </w:p>
        </w:tc>
      </w:tr>
      <w:tr w:rsidR="004E55D1" w:rsidRPr="00F667C0" w:rsidTr="005A1588">
        <w:trPr>
          <w:trHeight w:val="505"/>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55D1" w:rsidRPr="002E332B" w:rsidRDefault="004E55D1" w:rsidP="005A1588">
            <w:pPr>
              <w:pStyle w:val="af7"/>
              <w:numPr>
                <w:ilvl w:val="0"/>
                <w:numId w:val="6"/>
              </w:numPr>
              <w:jc w:val="center"/>
              <w:rPr>
                <w:rFonts w:ascii="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4E55D1" w:rsidRPr="00BB3F31" w:rsidRDefault="004E55D1" w:rsidP="005A1588">
            <w:pPr>
              <w:ind w:left="20" w:right="-20"/>
              <w:rPr>
                <w:rFonts w:ascii="Times New Roman" w:eastAsia="Times New Roman" w:hAnsi="Times New Roman" w:cs="Times New Roman"/>
                <w:sz w:val="24"/>
                <w:szCs w:val="24"/>
              </w:rPr>
            </w:pPr>
          </w:p>
        </w:tc>
        <w:tc>
          <w:tcPr>
            <w:tcW w:w="1542" w:type="pct"/>
            <w:gridSpan w:val="3"/>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4E55D1" w:rsidRPr="00F667C0" w:rsidRDefault="004E55D1" w:rsidP="005A1588">
            <w:pPr>
              <w:jc w:val="center"/>
              <w:rPr>
                <w:rFonts w:ascii="Times New Roman" w:hAnsi="Times New Roman" w:cs="Times New Roman"/>
                <w:sz w:val="24"/>
                <w:szCs w:val="24"/>
              </w:rPr>
            </w:pPr>
          </w:p>
        </w:tc>
        <w:tc>
          <w:tcPr>
            <w:tcW w:w="1538" w:type="pct"/>
            <w:gridSpan w:val="3"/>
            <w:tcBorders>
              <w:top w:val="single" w:sz="4" w:space="0" w:color="auto"/>
              <w:left w:val="single" w:sz="4" w:space="0" w:color="auto"/>
              <w:bottom w:val="single" w:sz="8" w:space="0" w:color="000000"/>
              <w:right w:val="single" w:sz="8" w:space="0" w:color="000000"/>
            </w:tcBorders>
            <w:shd w:val="clear" w:color="auto" w:fill="auto"/>
          </w:tcPr>
          <w:p w:rsidR="004E55D1" w:rsidRPr="00F667C0" w:rsidRDefault="004E55D1" w:rsidP="005A1588">
            <w:pPr>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5A1588">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5A1588">
            <w:pPr>
              <w:spacing w:before="60" w:after="60"/>
              <w:ind w:left="400" w:hanging="360"/>
              <w:jc w:val="center"/>
              <w:rPr>
                <w:rFonts w:ascii="Times New Roman" w:hAnsi="Times New Roman" w:cs="Times New Roman"/>
                <w:sz w:val="24"/>
                <w:szCs w:val="24"/>
              </w:rPr>
            </w:pPr>
          </w:p>
        </w:tc>
      </w:tr>
      <w:tr w:rsidR="00D300CC" w:rsidRPr="00F667C0" w:rsidTr="005A1588">
        <w:tc>
          <w:tcPr>
            <w:tcW w:w="461"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2E332B" w:rsidRDefault="00D300CC" w:rsidP="005A1588">
            <w:pPr>
              <w:pStyle w:val="af7"/>
              <w:numPr>
                <w:ilvl w:val="0"/>
                <w:numId w:val="6"/>
              </w:numPr>
              <w:jc w:val="center"/>
              <w:rPr>
                <w:rFonts w:ascii="Times New Roman" w:eastAsia="Times New Roman" w:hAnsi="Times New Roman" w:cs="Times New Roman"/>
                <w:sz w:val="24"/>
                <w:szCs w:val="24"/>
              </w:rPr>
            </w:pPr>
          </w:p>
        </w:tc>
        <w:tc>
          <w:tcPr>
            <w:tcW w:w="145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5A1588">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3080" w:type="pct"/>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5A1588">
            <w:pPr>
              <w:spacing w:before="60" w:after="60"/>
              <w:ind w:left="400" w:hanging="360"/>
              <w:jc w:val="center"/>
              <w:rPr>
                <w:rFonts w:ascii="Times New Roman" w:hAnsi="Times New Roman" w:cs="Times New Roman"/>
                <w:sz w:val="24"/>
                <w:szCs w:val="24"/>
              </w:rPr>
            </w:pPr>
          </w:p>
        </w:tc>
      </w:tr>
      <w:tr w:rsidR="006212C2" w:rsidRPr="00F667C0" w:rsidTr="005A1588">
        <w:trPr>
          <w:trHeight w:val="706"/>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5A1588">
            <w:pPr>
              <w:pStyle w:val="af7"/>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6212C2" w:rsidRDefault="006212C2" w:rsidP="005A1588">
            <w:pPr>
              <w:ind w:left="20" w:right="-20"/>
              <w:rPr>
                <w:rFonts w:ascii="Times New Roman" w:eastAsia="Times New Roman" w:hAnsi="Times New Roman" w:cs="Times New Roman"/>
                <w:sz w:val="24"/>
                <w:szCs w:val="24"/>
              </w:rPr>
            </w:pPr>
            <w:r w:rsidRPr="006212C2">
              <w:rPr>
                <w:rFonts w:ascii="Times New Roman" w:eastAsia="Times New Roman" w:hAnsi="Times New Roman" w:cs="Times New Roman"/>
                <w:sz w:val="24"/>
                <w:szCs w:val="24"/>
              </w:rPr>
              <w:t>Сведения об авариях, пожарах, несчастных случаях, случая</w:t>
            </w:r>
            <w:r>
              <w:rPr>
                <w:rFonts w:ascii="Times New Roman" w:eastAsia="Times New Roman" w:hAnsi="Times New Roman" w:cs="Times New Roman"/>
                <w:sz w:val="24"/>
                <w:szCs w:val="24"/>
              </w:rPr>
              <w:t xml:space="preserve"> </w:t>
            </w:r>
            <w:r w:rsidRPr="006212C2">
              <w:rPr>
                <w:rFonts w:ascii="Times New Roman" w:eastAsia="Times New Roman" w:hAnsi="Times New Roman" w:cs="Times New Roman"/>
                <w:sz w:val="24"/>
                <w:szCs w:val="24"/>
              </w:rPr>
              <w:t xml:space="preserve">причинения вреда на объектах </w:t>
            </w:r>
            <w:r w:rsidRPr="008634C3">
              <w:rPr>
                <w:rFonts w:ascii="Times New Roman" w:eastAsia="Times New Roman" w:hAnsi="Times New Roman" w:cs="Times New Roman"/>
                <w:sz w:val="24"/>
                <w:szCs w:val="24"/>
              </w:rPr>
              <w:t>строительства, реконструкции, капитального ремонта</w:t>
            </w:r>
            <w:r w:rsidR="00BD6CF8" w:rsidRPr="008634C3">
              <w:rPr>
                <w:rFonts w:ascii="Times New Roman" w:eastAsia="Times New Roman" w:hAnsi="Times New Roman" w:cs="Times New Roman"/>
                <w:sz w:val="24"/>
                <w:szCs w:val="24"/>
              </w:rPr>
              <w:t>, сноса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nil"/>
              <w:bottom w:val="single" w:sz="4" w:space="0" w:color="auto"/>
              <w:right w:val="single" w:sz="4" w:space="0" w:color="auto"/>
            </w:tcBorders>
            <w:shd w:val="clear" w:color="auto" w:fill="auto"/>
          </w:tcPr>
          <w:p w:rsidR="006212C2" w:rsidRPr="00F667C0" w:rsidRDefault="00CD3EAC"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в</w:t>
            </w:r>
            <w:r w:rsidR="006212C2">
              <w:rPr>
                <w:rFonts w:ascii="Times New Roman" w:hAnsi="Times New Roman" w:cs="Times New Roman"/>
                <w:sz w:val="24"/>
                <w:szCs w:val="24"/>
              </w:rPr>
              <w:t>иновное лицо</w:t>
            </w:r>
          </w:p>
        </w:tc>
        <w:tc>
          <w:tcPr>
            <w:tcW w:w="1384" w:type="pct"/>
            <w:tcBorders>
              <w:top w:val="nil"/>
              <w:left w:val="single" w:sz="4" w:space="0" w:color="auto"/>
              <w:bottom w:val="single" w:sz="4" w:space="0" w:color="auto"/>
              <w:right w:val="single" w:sz="8" w:space="0" w:color="000000"/>
            </w:tcBorders>
            <w:shd w:val="clear" w:color="auto" w:fill="auto"/>
          </w:tcPr>
          <w:p w:rsidR="006212C2" w:rsidRPr="00F667C0" w:rsidRDefault="00CD3EAC"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bCs/>
                <w:sz w:val="24"/>
                <w:szCs w:val="24"/>
              </w:rPr>
              <w:t>р</w:t>
            </w:r>
            <w:r w:rsidR="006212C2" w:rsidRPr="007977E3">
              <w:rPr>
                <w:rFonts w:ascii="Times New Roman" w:hAnsi="Times New Roman" w:cs="Times New Roman"/>
                <w:bCs/>
                <w:sz w:val="24"/>
                <w:szCs w:val="24"/>
              </w:rPr>
              <w:t>еквизиты протоколов, постановлений государственных органов, судебных дел</w:t>
            </w:r>
            <w:r w:rsidR="006212C2" w:rsidRPr="007977E3">
              <w:rPr>
                <w:rFonts w:ascii="Times New Roman" w:hAnsi="Times New Roman" w:cs="Times New Roman"/>
                <w:bCs/>
                <w:sz w:val="24"/>
                <w:szCs w:val="24"/>
              </w:rPr>
              <w:br/>
              <w:t>(при наличии</w:t>
            </w:r>
            <w:r w:rsidR="006212C2" w:rsidRPr="006212C2">
              <w:rPr>
                <w:rFonts w:ascii="Times New Roman" w:hAnsi="Times New Roman" w:cs="Times New Roman"/>
                <w:b/>
                <w:bCs/>
                <w:sz w:val="24"/>
                <w:szCs w:val="24"/>
              </w:rPr>
              <w:t>)</w:t>
            </w:r>
          </w:p>
        </w:tc>
      </w:tr>
      <w:tr w:rsidR="006212C2" w:rsidRPr="00F667C0" w:rsidTr="005A1588">
        <w:trPr>
          <w:trHeight w:val="392"/>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5A1588">
            <w:pPr>
              <w:ind w:left="20" w:right="-20"/>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5A1588">
            <w:pPr>
              <w:spacing w:before="60" w:after="60"/>
              <w:ind w:left="400" w:hanging="360"/>
              <w:jc w:val="center"/>
              <w:rPr>
                <w:rFonts w:ascii="Times New Roman" w:eastAsia="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5A1588">
            <w:pPr>
              <w:spacing w:before="60" w:after="60"/>
              <w:ind w:left="400" w:hanging="360"/>
              <w:jc w:val="center"/>
              <w:rPr>
                <w:rFonts w:ascii="Times New Roman" w:hAnsi="Times New Roman" w:cs="Times New Roman"/>
                <w:sz w:val="24"/>
                <w:szCs w:val="24"/>
              </w:rPr>
            </w:pPr>
          </w:p>
        </w:tc>
      </w:tr>
      <w:tr w:rsidR="006212C2" w:rsidRPr="00F667C0" w:rsidTr="005A1588">
        <w:trPr>
          <w:trHeight w:val="302"/>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5A1588">
            <w:pPr>
              <w:ind w:left="20" w:right="-20"/>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5A1588">
            <w:pPr>
              <w:spacing w:before="60" w:after="60"/>
              <w:ind w:left="400" w:hanging="360"/>
              <w:jc w:val="center"/>
              <w:rPr>
                <w:rFonts w:ascii="Times New Roman" w:eastAsia="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5A1588">
            <w:pPr>
              <w:spacing w:before="60" w:after="60"/>
              <w:ind w:left="400" w:hanging="360"/>
              <w:jc w:val="center"/>
              <w:rPr>
                <w:rFonts w:ascii="Times New Roman" w:hAnsi="Times New Roman" w:cs="Times New Roman"/>
                <w:sz w:val="24"/>
                <w:szCs w:val="24"/>
              </w:rPr>
            </w:pPr>
          </w:p>
        </w:tc>
      </w:tr>
      <w:tr w:rsidR="007977E3" w:rsidRPr="00F667C0" w:rsidTr="005A1588">
        <w:trPr>
          <w:trHeight w:val="842"/>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5A1588">
            <w:pPr>
              <w:pStyle w:val="af7"/>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7977E3" w:rsidRDefault="007977E3" w:rsidP="005A1588">
            <w:pP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Сведения </w:t>
            </w:r>
            <w:r w:rsidRPr="007977E3">
              <w:rPr>
                <w:rFonts w:ascii="Times New Roman" w:eastAsia="Times New Roman" w:hAnsi="Times New Roman" w:cs="Times New Roman"/>
                <w:sz w:val="24"/>
                <w:szCs w:val="24"/>
              </w:rPr>
              <w:br/>
              <w:t xml:space="preserve">о привлечении члена Ассоциации к административной ответственности за правонарушения, допущенные при осуществлении </w:t>
            </w:r>
            <w:r w:rsidRPr="008634C3">
              <w:rPr>
                <w:rFonts w:ascii="Times New Roman" w:eastAsia="Times New Roman" w:hAnsi="Times New Roman" w:cs="Times New Roman"/>
                <w:sz w:val="24"/>
                <w:szCs w:val="24"/>
              </w:rPr>
              <w:t>строительства, реко</w:t>
            </w:r>
            <w:r w:rsidR="00BD6CF8" w:rsidRPr="008634C3">
              <w:rPr>
                <w:rFonts w:ascii="Times New Roman" w:eastAsia="Times New Roman" w:hAnsi="Times New Roman" w:cs="Times New Roman"/>
                <w:sz w:val="24"/>
                <w:szCs w:val="24"/>
              </w:rPr>
              <w:t xml:space="preserve">нструкции, капитального ремонта, сноса </w:t>
            </w:r>
            <w:r w:rsidRPr="008634C3">
              <w:rPr>
                <w:rFonts w:ascii="Times New Roman" w:eastAsia="Times New Roman" w:hAnsi="Times New Roman" w:cs="Times New Roman"/>
                <w:sz w:val="24"/>
                <w:szCs w:val="24"/>
              </w:rPr>
              <w:t>объектов</w:t>
            </w:r>
            <w:r w:rsidR="0065306E">
              <w:rPr>
                <w:rFonts w:ascii="Times New Roman" w:eastAsia="Times New Roman" w:hAnsi="Times New Roman" w:cs="Times New Roman"/>
                <w:sz w:val="24"/>
                <w:szCs w:val="24"/>
              </w:rPr>
              <w:t xml:space="preserve"> капитального строительства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single" w:sz="4" w:space="0" w:color="auto"/>
              <w:bottom w:val="single" w:sz="4" w:space="0" w:color="auto"/>
              <w:right w:val="single" w:sz="4" w:space="0" w:color="auto"/>
            </w:tcBorders>
            <w:shd w:val="clear" w:color="auto" w:fill="auto"/>
          </w:tcPr>
          <w:p w:rsidR="007977E3" w:rsidRPr="007977E3" w:rsidRDefault="007977E3" w:rsidP="005A1588">
            <w:pPr>
              <w:spacing w:before="100" w:beforeAutospacing="1" w:after="100" w:afterAutospacing="1"/>
              <w:ind w:left="360" w:hanging="360"/>
              <w:jc w:val="cente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 </w:t>
            </w:r>
            <w:r w:rsidR="00D13F34">
              <w:rPr>
                <w:rFonts w:ascii="Times New Roman" w:eastAsia="Times New Roman" w:hAnsi="Times New Roman" w:cs="Times New Roman"/>
                <w:sz w:val="24"/>
                <w:szCs w:val="24"/>
              </w:rPr>
              <w:t xml:space="preserve">протокола, постановления </w:t>
            </w:r>
            <w:r w:rsidRPr="007977E3">
              <w:rPr>
                <w:rFonts w:ascii="Times New Roman" w:eastAsia="Times New Roman" w:hAnsi="Times New Roman" w:cs="Times New Roman"/>
                <w:sz w:val="24"/>
                <w:szCs w:val="24"/>
              </w:rPr>
              <w:t>об административном правонарушении</w:t>
            </w:r>
          </w:p>
        </w:tc>
        <w:tc>
          <w:tcPr>
            <w:tcW w:w="1384" w:type="pct"/>
            <w:tcBorders>
              <w:top w:val="nil"/>
              <w:left w:val="single" w:sz="4" w:space="0" w:color="auto"/>
              <w:bottom w:val="single" w:sz="4" w:space="0" w:color="auto"/>
              <w:right w:val="single" w:sz="8" w:space="0" w:color="000000"/>
            </w:tcBorders>
            <w:shd w:val="clear" w:color="auto" w:fill="auto"/>
          </w:tcPr>
          <w:p w:rsidR="007977E3" w:rsidRPr="007977E3" w:rsidRDefault="003C757B" w:rsidP="005A1588">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истец, ответчик, третье лицо</w:t>
            </w:r>
          </w:p>
        </w:tc>
      </w:tr>
      <w:tr w:rsidR="007977E3" w:rsidRPr="00F667C0" w:rsidTr="005A1588">
        <w:trPr>
          <w:trHeight w:val="570"/>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r>
      <w:tr w:rsidR="007977E3" w:rsidRPr="00F667C0" w:rsidTr="005A1588">
        <w:trPr>
          <w:trHeight w:val="883"/>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r>
      <w:tr w:rsidR="007977E3" w:rsidRPr="00F667C0" w:rsidTr="005A1588">
        <w:trPr>
          <w:trHeight w:val="755"/>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7977E3" w:rsidRPr="007977E3" w:rsidRDefault="007977E3"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8" w:space="0" w:color="000000"/>
              <w:right w:val="single" w:sz="4" w:space="0" w:color="auto"/>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7977E3" w:rsidRPr="00F667C0" w:rsidRDefault="007977E3" w:rsidP="005A1588">
            <w:pPr>
              <w:spacing w:before="60" w:after="60"/>
              <w:ind w:left="400" w:hanging="360"/>
              <w:jc w:val="center"/>
              <w:rPr>
                <w:rFonts w:ascii="Times New Roman" w:hAnsi="Times New Roman" w:cs="Times New Roman"/>
                <w:sz w:val="24"/>
                <w:szCs w:val="24"/>
              </w:rPr>
            </w:pPr>
          </w:p>
        </w:tc>
      </w:tr>
      <w:tr w:rsidR="003C757B" w:rsidRPr="00F667C0" w:rsidTr="005A1588">
        <w:trPr>
          <w:trHeight w:val="656"/>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5A1588">
            <w:pPr>
              <w:pStyle w:val="af7"/>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3C757B" w:rsidRDefault="003C757B" w:rsidP="005A1588">
            <w:pPr>
              <w:rPr>
                <w:rFonts w:ascii="Times New Roman" w:eastAsia="Times New Roman" w:hAnsi="Times New Roman" w:cs="Times New Roman"/>
                <w:sz w:val="24"/>
                <w:szCs w:val="24"/>
              </w:rPr>
            </w:pPr>
            <w:r w:rsidRPr="003C757B">
              <w:rPr>
                <w:rFonts w:ascii="Times New Roman" w:eastAsia="Times New Roman" w:hAnsi="Times New Roman" w:cs="Times New Roman"/>
                <w:sz w:val="24"/>
                <w:szCs w:val="24"/>
              </w:rPr>
              <w:t>Сведения об участии члена Ассоциации в рассмотрении судебных гражданско-правовых с</w:t>
            </w:r>
            <w:r>
              <w:rPr>
                <w:rFonts w:ascii="Times New Roman" w:eastAsia="Times New Roman" w:hAnsi="Times New Roman" w:cs="Times New Roman"/>
                <w:sz w:val="24"/>
                <w:szCs w:val="24"/>
              </w:rPr>
              <w:t xml:space="preserve">поров </w:t>
            </w:r>
            <w:r w:rsidRPr="003C757B">
              <w:rPr>
                <w:rFonts w:ascii="Times New Roman" w:eastAsia="Times New Roman" w:hAnsi="Times New Roman" w:cs="Times New Roman"/>
                <w:sz w:val="24"/>
                <w:szCs w:val="24"/>
              </w:rPr>
              <w:t xml:space="preserve">в связи с неисполнением (ненадлежащим исполнением) договоров </w:t>
            </w:r>
            <w:r w:rsidRPr="008634C3">
              <w:rPr>
                <w:rFonts w:ascii="Times New Roman" w:eastAsia="Times New Roman" w:hAnsi="Times New Roman" w:cs="Times New Roman"/>
                <w:sz w:val="24"/>
                <w:szCs w:val="24"/>
              </w:rPr>
              <w:t>строительного подряда</w:t>
            </w:r>
            <w:r w:rsidR="00BC2541" w:rsidRPr="008634C3">
              <w:rPr>
                <w:rFonts w:ascii="Times New Roman" w:eastAsia="Times New Roman" w:hAnsi="Times New Roman" w:cs="Times New Roman"/>
                <w:sz w:val="24"/>
                <w:szCs w:val="24"/>
              </w:rPr>
              <w:t xml:space="preserve"> договоров подряда на осуществление сноса</w:t>
            </w:r>
            <w:r w:rsidRPr="003C757B">
              <w:rPr>
                <w:rFonts w:ascii="Times New Roman" w:eastAsia="Times New Roman" w:hAnsi="Times New Roman" w:cs="Times New Roman"/>
                <w:sz w:val="24"/>
                <w:szCs w:val="24"/>
              </w:rPr>
              <w:t>, а также в связи с причинением вреда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298" w:type="pct"/>
            <w:gridSpan w:val="4"/>
            <w:tcBorders>
              <w:top w:val="nil"/>
              <w:left w:val="nil"/>
              <w:bottom w:val="single" w:sz="4" w:space="0" w:color="auto"/>
              <w:right w:val="single" w:sz="4" w:space="0" w:color="auto"/>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 дела </w:t>
            </w:r>
          </w:p>
        </w:tc>
        <w:tc>
          <w:tcPr>
            <w:tcW w:w="1384" w:type="pct"/>
            <w:tcBorders>
              <w:top w:val="nil"/>
              <w:left w:val="single" w:sz="4" w:space="0" w:color="auto"/>
              <w:bottom w:val="single" w:sz="4" w:space="0" w:color="auto"/>
              <w:right w:val="single" w:sz="8" w:space="0" w:color="000000"/>
            </w:tcBorders>
            <w:shd w:val="clear" w:color="auto" w:fill="auto"/>
          </w:tcPr>
          <w:p w:rsidR="003C757B" w:rsidRPr="003C757B" w:rsidRDefault="003C757B" w:rsidP="005A1588">
            <w:pPr>
              <w:spacing w:before="60" w:after="60"/>
              <w:ind w:left="400" w:hanging="360"/>
              <w:jc w:val="center"/>
              <w:rPr>
                <w:rFonts w:ascii="Times New Roman" w:hAnsi="Times New Roman" w:cs="Times New Roman"/>
                <w:sz w:val="24"/>
                <w:szCs w:val="24"/>
              </w:rPr>
            </w:pPr>
            <w:r w:rsidRPr="003C757B">
              <w:rPr>
                <w:rFonts w:ascii="Times New Roman" w:hAnsi="Times New Roman" w:cs="Times New Roman"/>
                <w:bCs/>
                <w:sz w:val="24"/>
                <w:szCs w:val="24"/>
              </w:rPr>
              <w:t>истец, ответчик, третье лицо</w:t>
            </w:r>
          </w:p>
        </w:tc>
      </w:tr>
      <w:tr w:rsidR="003C757B" w:rsidRPr="00F667C0" w:rsidTr="005A1588">
        <w:trPr>
          <w:trHeight w:val="380"/>
        </w:trPr>
        <w:tc>
          <w:tcPr>
            <w:tcW w:w="461" w:type="pct"/>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r>
      <w:tr w:rsidR="003C757B" w:rsidRPr="00F667C0" w:rsidTr="005A1588">
        <w:trPr>
          <w:trHeight w:val="340"/>
        </w:trPr>
        <w:tc>
          <w:tcPr>
            <w:tcW w:w="461" w:type="pct"/>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r>
      <w:tr w:rsidR="003C757B" w:rsidRPr="00F667C0" w:rsidTr="005A1588">
        <w:trPr>
          <w:trHeight w:val="508"/>
        </w:trPr>
        <w:tc>
          <w:tcPr>
            <w:tcW w:w="461"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3C757B" w:rsidRPr="003C757B" w:rsidRDefault="003C757B"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nil"/>
              <w:bottom w:val="single" w:sz="8" w:space="0" w:color="000000"/>
              <w:right w:val="single" w:sz="4" w:space="0" w:color="auto"/>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8" w:space="0" w:color="000000"/>
              <w:right w:val="single" w:sz="8" w:space="0" w:color="000000"/>
            </w:tcBorders>
            <w:shd w:val="clear" w:color="auto" w:fill="auto"/>
          </w:tcPr>
          <w:p w:rsidR="003C757B" w:rsidRPr="00F667C0" w:rsidRDefault="003C757B" w:rsidP="005A1588">
            <w:pPr>
              <w:spacing w:before="60" w:after="60"/>
              <w:ind w:left="400" w:hanging="360"/>
              <w:jc w:val="center"/>
              <w:rPr>
                <w:rFonts w:ascii="Times New Roman" w:hAnsi="Times New Roman" w:cs="Times New Roman"/>
                <w:sz w:val="24"/>
                <w:szCs w:val="24"/>
              </w:rPr>
            </w:pPr>
          </w:p>
        </w:tc>
      </w:tr>
      <w:tr w:rsidR="00B6439A" w:rsidRPr="00F667C0" w:rsidTr="005A1588">
        <w:trPr>
          <w:trHeight w:val="611"/>
        </w:trPr>
        <w:tc>
          <w:tcPr>
            <w:tcW w:w="461" w:type="pct"/>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5A1588">
            <w:pPr>
              <w:pStyle w:val="af7"/>
              <w:numPr>
                <w:ilvl w:val="0"/>
                <w:numId w:val="6"/>
              </w:numPr>
              <w:jc w:val="center"/>
              <w:rPr>
                <w:rFonts w:ascii="Times New Roman" w:eastAsia="Times New Roman" w:hAnsi="Times New Roman" w:cs="Times New Roman"/>
                <w:sz w:val="24"/>
                <w:szCs w:val="24"/>
              </w:rPr>
            </w:pPr>
          </w:p>
        </w:tc>
        <w:tc>
          <w:tcPr>
            <w:tcW w:w="1459" w:type="pct"/>
            <w:vMerge w:val="restart"/>
            <w:tcBorders>
              <w:top w:val="nil"/>
              <w:left w:val="nil"/>
              <w:right w:val="single" w:sz="8" w:space="0" w:color="000000"/>
            </w:tcBorders>
            <w:shd w:val="clear" w:color="auto" w:fill="auto"/>
            <w:tcMar>
              <w:top w:w="100" w:type="dxa"/>
              <w:left w:w="100" w:type="dxa"/>
              <w:bottom w:w="100" w:type="dxa"/>
              <w:right w:w="100" w:type="dxa"/>
            </w:tcMar>
          </w:tcPr>
          <w:p w:rsidR="00B6439A" w:rsidRDefault="00B6439A" w:rsidP="005A1588">
            <w:pPr>
              <w:rPr>
                <w:rFonts w:ascii="Times New Roman" w:eastAsia="Times New Roman" w:hAnsi="Times New Roman" w:cs="Times New Roman"/>
                <w:sz w:val="24"/>
                <w:szCs w:val="24"/>
              </w:rPr>
            </w:pPr>
            <w:r w:rsidRPr="00B6439A">
              <w:rPr>
                <w:rFonts w:ascii="Times New Roman" w:eastAsia="Times New Roman" w:hAnsi="Times New Roman" w:cs="Times New Roman"/>
                <w:sz w:val="24"/>
                <w:szCs w:val="24"/>
              </w:rPr>
              <w:t xml:space="preserve">Сведения о наличии предписаний органов государственного строительного надзора при </w:t>
            </w:r>
            <w:r w:rsidRPr="008634C3">
              <w:rPr>
                <w:rFonts w:ascii="Times New Roman" w:eastAsia="Times New Roman" w:hAnsi="Times New Roman" w:cs="Times New Roman"/>
                <w:sz w:val="24"/>
                <w:szCs w:val="24"/>
              </w:rPr>
              <w:t>строительстве, реконструкции</w:t>
            </w:r>
            <w:r w:rsidR="00BD6CF8" w:rsidRPr="008634C3">
              <w:rPr>
                <w:rFonts w:ascii="Times New Roman" w:eastAsia="Times New Roman" w:hAnsi="Times New Roman" w:cs="Times New Roman"/>
                <w:sz w:val="24"/>
                <w:szCs w:val="24"/>
              </w:rPr>
              <w:t>, сноса</w:t>
            </w:r>
            <w:r w:rsidRPr="008634C3">
              <w:rPr>
                <w:rFonts w:ascii="Times New Roman" w:eastAsia="Times New Roman" w:hAnsi="Times New Roman" w:cs="Times New Roman"/>
                <w:sz w:val="24"/>
                <w:szCs w:val="24"/>
              </w:rPr>
              <w:t xml:space="preserve"> объектов капитального строительства</w:t>
            </w:r>
          </w:p>
        </w:tc>
        <w:tc>
          <w:tcPr>
            <w:tcW w:w="398" w:type="pct"/>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CD3EAC" w:rsidP="005A1588">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1298" w:type="pct"/>
            <w:gridSpan w:val="4"/>
            <w:tcBorders>
              <w:top w:val="nil"/>
              <w:left w:val="single" w:sz="4" w:space="0" w:color="auto"/>
              <w:bottom w:val="single" w:sz="4" w:space="0" w:color="auto"/>
              <w:right w:val="single" w:sz="4" w:space="0" w:color="auto"/>
            </w:tcBorders>
            <w:shd w:val="clear" w:color="auto" w:fill="auto"/>
          </w:tcPr>
          <w:p w:rsidR="00B6439A" w:rsidRPr="00CD3EAC" w:rsidRDefault="00CD3EAC" w:rsidP="005A1588">
            <w:pPr>
              <w:spacing w:before="60" w:after="60"/>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D3EAC">
              <w:rPr>
                <w:rFonts w:ascii="Times New Roman" w:eastAsia="Times New Roman" w:hAnsi="Times New Roman" w:cs="Times New Roman"/>
                <w:sz w:val="24"/>
                <w:szCs w:val="24"/>
              </w:rPr>
              <w:t>еквизиты документа, устанавливающего предписания</w:t>
            </w:r>
          </w:p>
        </w:tc>
        <w:tc>
          <w:tcPr>
            <w:tcW w:w="1384" w:type="pct"/>
            <w:tcBorders>
              <w:top w:val="nil"/>
              <w:left w:val="single" w:sz="4" w:space="0" w:color="auto"/>
              <w:bottom w:val="single" w:sz="4" w:space="0" w:color="auto"/>
              <w:right w:val="single" w:sz="8" w:space="0" w:color="000000"/>
            </w:tcBorders>
            <w:shd w:val="clear" w:color="auto" w:fill="auto"/>
          </w:tcPr>
          <w:p w:rsidR="00B6439A" w:rsidRPr="00CD3EAC" w:rsidRDefault="00CD3EAC" w:rsidP="005A1588">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виновное лицо</w:t>
            </w:r>
          </w:p>
        </w:tc>
      </w:tr>
      <w:tr w:rsidR="00B6439A" w:rsidRPr="00F667C0" w:rsidTr="005A1588">
        <w:trPr>
          <w:trHeight w:val="597"/>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5A1588">
            <w:pPr>
              <w:spacing w:before="60" w:after="60"/>
              <w:ind w:left="400" w:hanging="360"/>
              <w:jc w:val="center"/>
              <w:rPr>
                <w:rFonts w:ascii="Times New Roman" w:hAnsi="Times New Roman" w:cs="Times New Roman"/>
                <w:sz w:val="24"/>
                <w:szCs w:val="24"/>
              </w:rPr>
            </w:pPr>
          </w:p>
        </w:tc>
      </w:tr>
      <w:tr w:rsidR="00B6439A" w:rsidRPr="00F667C0" w:rsidTr="005A1588">
        <w:trPr>
          <w:trHeight w:val="665"/>
        </w:trPr>
        <w:tc>
          <w:tcPr>
            <w:tcW w:w="461" w:type="pct"/>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5A1588">
            <w:pPr>
              <w:pStyle w:val="af7"/>
              <w:numPr>
                <w:ilvl w:val="0"/>
                <w:numId w:val="6"/>
              </w:numPr>
              <w:jc w:val="center"/>
              <w:rPr>
                <w:rFonts w:ascii="Times New Roman" w:eastAsia="Times New Roman" w:hAnsi="Times New Roman" w:cs="Times New Roman"/>
                <w:sz w:val="24"/>
                <w:szCs w:val="24"/>
              </w:rPr>
            </w:pPr>
          </w:p>
        </w:tc>
        <w:tc>
          <w:tcPr>
            <w:tcW w:w="1459" w:type="pct"/>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5A1588">
            <w:pPr>
              <w:rPr>
                <w:rFonts w:ascii="Times New Roman" w:eastAsia="Times New Roman" w:hAnsi="Times New Roman" w:cs="Times New Roman"/>
                <w:sz w:val="24"/>
                <w:szCs w:val="24"/>
              </w:rPr>
            </w:pPr>
          </w:p>
        </w:tc>
        <w:tc>
          <w:tcPr>
            <w:tcW w:w="398" w:type="pct"/>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5A1588">
            <w:pPr>
              <w:spacing w:before="60" w:after="60"/>
              <w:ind w:left="400" w:hanging="360"/>
              <w:jc w:val="center"/>
              <w:rPr>
                <w:rFonts w:ascii="Times New Roman" w:hAnsi="Times New Roman" w:cs="Times New Roman"/>
                <w:sz w:val="24"/>
                <w:szCs w:val="24"/>
              </w:rPr>
            </w:pPr>
          </w:p>
        </w:tc>
        <w:tc>
          <w:tcPr>
            <w:tcW w:w="1298" w:type="pct"/>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5A1588">
            <w:pPr>
              <w:spacing w:before="60" w:after="60"/>
              <w:ind w:left="400" w:hanging="360"/>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5A1588">
            <w:pPr>
              <w:spacing w:before="60" w:after="60"/>
              <w:ind w:left="400" w:hanging="360"/>
              <w:jc w:val="center"/>
              <w:rPr>
                <w:rFonts w:ascii="Times New Roman" w:hAnsi="Times New Roman" w:cs="Times New Roman"/>
                <w:sz w:val="24"/>
                <w:szCs w:val="24"/>
              </w:rPr>
            </w:pPr>
          </w:p>
        </w:tc>
      </w:tr>
      <w:tr w:rsidR="00336735" w:rsidRPr="00F667C0" w:rsidTr="005A1588">
        <w:tc>
          <w:tcPr>
            <w:tcW w:w="461" w:type="pct"/>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3212" w:rsidRPr="002E332B" w:rsidRDefault="00C13212" w:rsidP="005A1588">
            <w:pPr>
              <w:pStyle w:val="af7"/>
              <w:numPr>
                <w:ilvl w:val="0"/>
                <w:numId w:val="6"/>
              </w:numPr>
              <w:jc w:val="center"/>
              <w:rPr>
                <w:rFonts w:ascii="Times New Roman" w:hAnsi="Times New Roman" w:cs="Times New Roman"/>
                <w:sz w:val="24"/>
                <w:szCs w:val="24"/>
              </w:rPr>
            </w:pPr>
          </w:p>
        </w:tc>
        <w:tc>
          <w:tcPr>
            <w:tcW w:w="1459" w:type="pc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1E070D" w:rsidP="005A1588">
            <w:pPr>
              <w:ind w:left="20" w:right="-20"/>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3080" w:type="pct"/>
            <w:gridSpan w:val="6"/>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C13212" w:rsidP="005A1588">
            <w:pPr>
              <w:spacing w:before="60" w:after="60"/>
              <w:ind w:left="400" w:hanging="360"/>
              <w:jc w:val="center"/>
              <w:rPr>
                <w:rFonts w:ascii="Times New Roman" w:hAnsi="Times New Roman" w:cs="Times New Roman"/>
                <w:sz w:val="24"/>
                <w:szCs w:val="24"/>
              </w:rPr>
            </w:pPr>
          </w:p>
          <w:p w:rsidR="00C13212" w:rsidRPr="00F667C0" w:rsidRDefault="00C13212" w:rsidP="005A1588">
            <w:pPr>
              <w:spacing w:before="60" w:after="60"/>
              <w:ind w:left="400" w:right="320"/>
              <w:jc w:val="center"/>
              <w:rPr>
                <w:rFonts w:ascii="Times New Roman" w:hAnsi="Times New Roman" w:cs="Times New Roman"/>
                <w:sz w:val="24"/>
                <w:szCs w:val="24"/>
              </w:rPr>
            </w:pPr>
          </w:p>
        </w:tc>
      </w:tr>
    </w:tbl>
    <w:p w:rsidR="00E10D00" w:rsidRPr="00F667C0" w:rsidRDefault="005A1588">
      <w:pPr>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F45ACB"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lastRenderedPageBreak/>
        <w:t xml:space="preserve">Уведомляем Вас, что на момент подачи отчета </w:t>
      </w:r>
      <w:r w:rsidR="007002BC" w:rsidRPr="00EA4F1F">
        <w:rPr>
          <w:rFonts w:ascii="Times New Roman" w:hAnsi="Times New Roman" w:cs="Times New Roman"/>
          <w:sz w:val="24"/>
          <w:szCs w:val="24"/>
        </w:rPr>
        <w:t>о деятельности члена Ассоциации в ранее предоставленные следующие документы в Ассоциацию</w:t>
      </w:r>
      <w:r w:rsidRPr="00EA4F1F">
        <w:rPr>
          <w:rFonts w:ascii="Times New Roman" w:hAnsi="Times New Roman" w:cs="Times New Roman"/>
          <w:sz w:val="24"/>
          <w:szCs w:val="24"/>
        </w:rPr>
        <w:t xml:space="preserve"> изменения в:</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-учредительные документы члена Ассоциации;</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-сведения о лице, осуществляющего функции единоличного исполнительного органа члена Ассоциации;</w:t>
      </w:r>
    </w:p>
    <w:p w:rsidR="00F45ACB" w:rsidRPr="00EA4F1F" w:rsidRDefault="00F45ACB" w:rsidP="00E10D00">
      <w:pPr>
        <w:rPr>
          <w:rFonts w:ascii="Times New Roman" w:hAnsi="Times New Roman" w:cs="Times New Roman"/>
          <w:b/>
          <w:sz w:val="24"/>
          <w:szCs w:val="24"/>
        </w:rPr>
      </w:pPr>
      <w:r w:rsidRPr="00EA4F1F">
        <w:rPr>
          <w:rFonts w:ascii="Times New Roman" w:hAnsi="Times New Roman" w:cs="Times New Roman"/>
          <w:sz w:val="24"/>
          <w:szCs w:val="24"/>
        </w:rPr>
        <w:t>-сведения об изменении места нахождении (регистрации), контактных данных</w:t>
      </w:r>
      <w:r w:rsidR="008112CE" w:rsidRPr="00EA4F1F">
        <w:rPr>
          <w:rFonts w:ascii="Times New Roman" w:hAnsi="Times New Roman" w:cs="Times New Roman"/>
          <w:sz w:val="24"/>
          <w:szCs w:val="24"/>
        </w:rPr>
        <w:t xml:space="preserve">, телефон, факс адрес сайта члена Ассоциации – </w:t>
      </w:r>
      <w:r w:rsidR="008112CE" w:rsidRPr="00A9108F">
        <w:rPr>
          <w:rFonts w:ascii="Times New Roman" w:hAnsi="Times New Roman" w:cs="Times New Roman"/>
          <w:b/>
          <w:sz w:val="24"/>
          <w:szCs w:val="24"/>
        </w:rPr>
        <w:t xml:space="preserve">НЕ ВНОСИЛИСЬ </w:t>
      </w:r>
      <w:r w:rsidR="00A9108F">
        <w:rPr>
          <w:rFonts w:ascii="Times New Roman" w:hAnsi="Times New Roman" w:cs="Times New Roman"/>
          <w:b/>
          <w:sz w:val="24"/>
          <w:szCs w:val="24"/>
        </w:rPr>
        <w:t xml:space="preserve">/ </w:t>
      </w:r>
      <w:r w:rsidR="008112CE" w:rsidRPr="00A9108F">
        <w:rPr>
          <w:rFonts w:ascii="Times New Roman" w:hAnsi="Times New Roman" w:cs="Times New Roman"/>
          <w:b/>
          <w:sz w:val="24"/>
          <w:szCs w:val="24"/>
        </w:rPr>
        <w:t>ВНОСИЛ</w:t>
      </w:r>
      <w:r w:rsidR="0075683C" w:rsidRPr="00A9108F">
        <w:rPr>
          <w:rFonts w:ascii="Times New Roman" w:hAnsi="Times New Roman" w:cs="Times New Roman"/>
          <w:b/>
          <w:sz w:val="24"/>
          <w:szCs w:val="24"/>
        </w:rPr>
        <w:t>И</w:t>
      </w:r>
      <w:r w:rsidR="00A9108F">
        <w:rPr>
          <w:rFonts w:ascii="Times New Roman" w:hAnsi="Times New Roman" w:cs="Times New Roman"/>
          <w:b/>
          <w:sz w:val="24"/>
          <w:szCs w:val="24"/>
        </w:rPr>
        <w:t>СЬ*</w:t>
      </w:r>
      <w:r w:rsidR="008112CE" w:rsidRPr="00A9108F">
        <w:rPr>
          <w:rFonts w:ascii="Times New Roman" w:hAnsi="Times New Roman" w:cs="Times New Roman"/>
          <w:b/>
          <w:sz w:val="24"/>
          <w:szCs w:val="24"/>
        </w:rPr>
        <w:t>.</w:t>
      </w:r>
    </w:p>
    <w:p w:rsidR="008112CE" w:rsidRDefault="008112CE" w:rsidP="008112CE">
      <w:pPr>
        <w:ind w:left="4320" w:firstLine="720"/>
        <w:rPr>
          <w:rFonts w:ascii="Times New Roman" w:hAnsi="Times New Roman" w:cs="Times New Roman"/>
          <w:b/>
          <w:vertAlign w:val="superscript"/>
        </w:rPr>
      </w:pPr>
      <w:r w:rsidRPr="00EA4F1F">
        <w:rPr>
          <w:rFonts w:ascii="Times New Roman" w:hAnsi="Times New Roman" w:cs="Times New Roman"/>
          <w:b/>
          <w:vertAlign w:val="superscript"/>
        </w:rPr>
        <w:t>(</w:t>
      </w:r>
      <w:r w:rsidRPr="00EA4F1F">
        <w:rPr>
          <w:rFonts w:ascii="Times New Roman" w:hAnsi="Times New Roman" w:cs="Times New Roman"/>
          <w:vertAlign w:val="superscript"/>
        </w:rPr>
        <w:t>нужно</w:t>
      </w:r>
      <w:r w:rsidR="00A9108F">
        <w:rPr>
          <w:rFonts w:ascii="Times New Roman" w:hAnsi="Times New Roman" w:cs="Times New Roman"/>
          <w:vertAlign w:val="superscript"/>
        </w:rPr>
        <w:t>е</w:t>
      </w:r>
      <w:r w:rsidRPr="00EA4F1F">
        <w:rPr>
          <w:rFonts w:ascii="Times New Roman" w:hAnsi="Times New Roman" w:cs="Times New Roman"/>
          <w:vertAlign w:val="superscript"/>
        </w:rPr>
        <w:t xml:space="preserve"> подчеркнуть</w:t>
      </w:r>
      <w:r w:rsidRPr="00EA4F1F">
        <w:rPr>
          <w:rFonts w:ascii="Times New Roman" w:hAnsi="Times New Roman" w:cs="Times New Roman"/>
          <w:b/>
          <w:vertAlign w:val="superscript"/>
        </w:rPr>
        <w:t>)</w:t>
      </w:r>
    </w:p>
    <w:p w:rsidR="009623F5" w:rsidRDefault="009623F5" w:rsidP="008112CE">
      <w:pPr>
        <w:ind w:left="4320" w:firstLine="720"/>
        <w:rPr>
          <w:rFonts w:ascii="Times New Roman" w:hAnsi="Times New Roman" w:cs="Times New Roman"/>
          <w:b/>
          <w:vertAlign w:val="superscript"/>
        </w:rPr>
      </w:pPr>
    </w:p>
    <w:p w:rsidR="009623F5" w:rsidRPr="008112CE" w:rsidRDefault="009623F5" w:rsidP="008112CE">
      <w:pPr>
        <w:ind w:left="4320" w:firstLine="720"/>
        <w:rPr>
          <w:rFonts w:ascii="Times New Roman" w:hAnsi="Times New Roman" w:cs="Times New Roman"/>
          <w:b/>
          <w:vertAlign w:val="superscript"/>
        </w:rPr>
      </w:pPr>
    </w:p>
    <w:p w:rsidR="00F45ACB" w:rsidRDefault="00F45ACB" w:rsidP="00E10D00">
      <w:pPr>
        <w:rPr>
          <w:rFonts w:ascii="Times New Roman" w:hAnsi="Times New Roman" w:cs="Times New Roman"/>
          <w:sz w:val="24"/>
          <w:szCs w:val="24"/>
        </w:rPr>
      </w:pPr>
    </w:p>
    <w:p w:rsidR="00F45ACB" w:rsidRDefault="00F45ACB" w:rsidP="00E10D00">
      <w:pP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w:t>
      </w:r>
      <w:proofErr w:type="gramStart"/>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proofErr w:type="gramEnd"/>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Default="00E10D00">
      <w:pPr>
        <w:jc w:val="both"/>
        <w:rPr>
          <w:rFonts w:ascii="Times New Roman" w:hAnsi="Times New Roman" w:cs="Times New Roman"/>
          <w:sz w:val="24"/>
          <w:szCs w:val="24"/>
        </w:rPr>
      </w:pPr>
    </w:p>
    <w:p w:rsidR="009623F5" w:rsidRPr="00F667C0" w:rsidRDefault="009623F5">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8112CE" w:rsidRDefault="008112CE"/>
    <w:p w:rsidR="008112CE" w:rsidRDefault="008112CE"/>
    <w:p w:rsidR="008112CE" w:rsidRPr="008112CE" w:rsidRDefault="008112CE">
      <w:pPr>
        <w:rPr>
          <w:rFonts w:ascii="Times New Roman" w:hAnsi="Times New Roman" w:cs="Times New Roman"/>
          <w:sz w:val="20"/>
          <w:szCs w:val="20"/>
        </w:rPr>
      </w:pPr>
      <w:r w:rsidRPr="00EA4F1F">
        <w:t xml:space="preserve">* </w:t>
      </w:r>
      <w:proofErr w:type="gramStart"/>
      <w:r w:rsidRPr="00EA4F1F">
        <w:rPr>
          <w:rFonts w:ascii="Times New Roman" w:hAnsi="Times New Roman" w:cs="Times New Roman"/>
          <w:sz w:val="20"/>
          <w:szCs w:val="20"/>
        </w:rPr>
        <w:t>В</w:t>
      </w:r>
      <w:proofErr w:type="gramEnd"/>
      <w:r w:rsidRPr="00EA4F1F">
        <w:rPr>
          <w:rFonts w:ascii="Times New Roman" w:hAnsi="Times New Roman" w:cs="Times New Roman"/>
          <w:sz w:val="20"/>
          <w:szCs w:val="20"/>
        </w:rPr>
        <w:t xml:space="preserve"> случае внесения изменений </w:t>
      </w:r>
      <w:r w:rsidR="0075683C">
        <w:rPr>
          <w:rFonts w:ascii="Times New Roman" w:hAnsi="Times New Roman" w:cs="Times New Roman"/>
          <w:sz w:val="20"/>
          <w:szCs w:val="20"/>
        </w:rPr>
        <w:t xml:space="preserve">в </w:t>
      </w:r>
      <w:r w:rsidR="0065306E" w:rsidRPr="00EA4F1F">
        <w:rPr>
          <w:rFonts w:ascii="Times New Roman" w:hAnsi="Times New Roman" w:cs="Times New Roman"/>
          <w:sz w:val="20"/>
          <w:szCs w:val="20"/>
        </w:rPr>
        <w:t>выше</w:t>
      </w:r>
      <w:r w:rsidR="0065306E">
        <w:rPr>
          <w:rFonts w:ascii="Times New Roman" w:hAnsi="Times New Roman" w:cs="Times New Roman"/>
          <w:sz w:val="20"/>
          <w:szCs w:val="20"/>
        </w:rPr>
        <w:t>ука</w:t>
      </w:r>
      <w:r w:rsidR="0065306E" w:rsidRPr="00EA4F1F">
        <w:rPr>
          <w:rFonts w:ascii="Times New Roman" w:hAnsi="Times New Roman" w:cs="Times New Roman"/>
          <w:sz w:val="20"/>
          <w:szCs w:val="20"/>
        </w:rPr>
        <w:t>занные</w:t>
      </w:r>
      <w:r w:rsidRPr="00EA4F1F">
        <w:rPr>
          <w:rFonts w:ascii="Times New Roman" w:hAnsi="Times New Roman" w:cs="Times New Roman"/>
          <w:sz w:val="20"/>
          <w:szCs w:val="20"/>
        </w:rPr>
        <w:t xml:space="preserve"> документы, письменно уведомить Ассоциацию с приложением документов.</w:t>
      </w:r>
    </w:p>
    <w:p w:rsidR="003E1FA7" w:rsidRDefault="003E1FA7">
      <w:pPr>
        <w:jc w:val="center"/>
      </w:pPr>
    </w:p>
    <w:p w:rsidR="004E55D1" w:rsidRDefault="004E55D1">
      <w:pPr>
        <w:jc w:val="center"/>
      </w:pPr>
    </w:p>
    <w:p w:rsidR="005A1588" w:rsidRDefault="005A1588">
      <w:pPr>
        <w:spacing w:line="240" w:lineRule="auto"/>
        <w:sectPr w:rsidR="005A1588" w:rsidSect="005A1588">
          <w:headerReference w:type="default" r:id="rId12"/>
          <w:headerReference w:type="first" r:id="rId13"/>
          <w:pgSz w:w="11906" w:h="16838"/>
          <w:pgMar w:top="680" w:right="624" w:bottom="851" w:left="1134" w:header="709" w:footer="709" w:gutter="0"/>
          <w:cols w:space="708"/>
          <w:titlePg/>
          <w:docGrid w:linePitch="360"/>
        </w:sectPr>
      </w:pPr>
    </w:p>
    <w:p w:rsidR="00C13212" w:rsidRPr="00D13603" w:rsidRDefault="00D76798" w:rsidP="00993629">
      <w:pPr>
        <w:jc w:val="right"/>
        <w:outlineLvl w:val="0"/>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2</w:t>
      </w:r>
    </w:p>
    <w:p w:rsidR="00C13212" w:rsidRPr="00E10D00" w:rsidRDefault="00C13212">
      <w:pPr>
        <w:jc w:val="right"/>
        <w:rPr>
          <w:sz w:val="24"/>
          <w:szCs w:val="24"/>
        </w:rPr>
      </w:pP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B96C3D" w:rsidRPr="00B96C3D">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8634C3">
        <w:rPr>
          <w:rFonts w:ascii="Times New Roman" w:eastAsia="Times New Roman" w:hAnsi="Times New Roman" w:cs="Times New Roman"/>
          <w:sz w:val="24"/>
          <w:szCs w:val="24"/>
        </w:rPr>
        <w:t>Объем работ по</w:t>
      </w:r>
      <w:r w:rsidR="00BD6CF8" w:rsidRPr="008634C3">
        <w:rPr>
          <w:rFonts w:ascii="Times New Roman" w:eastAsia="Times New Roman" w:hAnsi="Times New Roman" w:cs="Times New Roman"/>
          <w:sz w:val="24"/>
          <w:szCs w:val="24"/>
        </w:rPr>
        <w:t xml:space="preserve"> строительству, реконструкции, </w:t>
      </w:r>
      <w:r w:rsidRPr="008634C3">
        <w:rPr>
          <w:rFonts w:ascii="Times New Roman" w:eastAsia="Times New Roman" w:hAnsi="Times New Roman" w:cs="Times New Roman"/>
          <w:sz w:val="24"/>
          <w:szCs w:val="24"/>
        </w:rPr>
        <w:t>капитальном</w:t>
      </w:r>
      <w:r w:rsidR="001227AD" w:rsidRPr="008634C3">
        <w:rPr>
          <w:rFonts w:ascii="Times New Roman" w:eastAsia="Times New Roman" w:hAnsi="Times New Roman" w:cs="Times New Roman"/>
          <w:sz w:val="24"/>
          <w:szCs w:val="24"/>
        </w:rPr>
        <w:t>у</w:t>
      </w:r>
      <w:r w:rsidRPr="008634C3">
        <w:rPr>
          <w:rFonts w:ascii="Times New Roman" w:eastAsia="Times New Roman" w:hAnsi="Times New Roman" w:cs="Times New Roman"/>
          <w:sz w:val="24"/>
          <w:szCs w:val="24"/>
        </w:rPr>
        <w:t xml:space="preserve"> ремонт</w:t>
      </w:r>
      <w:r w:rsidR="001227AD" w:rsidRPr="008634C3">
        <w:rPr>
          <w:rFonts w:ascii="Times New Roman" w:eastAsia="Times New Roman" w:hAnsi="Times New Roman" w:cs="Times New Roman"/>
          <w:sz w:val="24"/>
          <w:szCs w:val="24"/>
        </w:rPr>
        <w:t>у</w:t>
      </w:r>
      <w:r w:rsidRPr="008634C3">
        <w:rPr>
          <w:rFonts w:ascii="Times New Roman" w:eastAsia="Times New Roman" w:hAnsi="Times New Roman" w:cs="Times New Roman"/>
          <w:sz w:val="24"/>
          <w:szCs w:val="24"/>
        </w:rPr>
        <w:t xml:space="preserve"> </w:t>
      </w:r>
      <w:r w:rsidR="00BD6CF8" w:rsidRPr="008634C3">
        <w:rPr>
          <w:rFonts w:ascii="Times New Roman" w:eastAsia="Times New Roman" w:hAnsi="Times New Roman" w:cs="Times New Roman"/>
          <w:sz w:val="24"/>
          <w:szCs w:val="24"/>
        </w:rPr>
        <w:t xml:space="preserve">и сносу </w:t>
      </w:r>
      <w:r w:rsidRPr="008634C3">
        <w:rPr>
          <w:rFonts w:ascii="Times New Roman" w:eastAsia="Times New Roman" w:hAnsi="Times New Roman" w:cs="Times New Roman"/>
          <w:sz w:val="24"/>
          <w:szCs w:val="24"/>
        </w:rPr>
        <w:t>объектов</w:t>
      </w:r>
      <w:r w:rsidRPr="00E10D00">
        <w:rPr>
          <w:rFonts w:ascii="Times New Roman" w:eastAsia="Times New Roman" w:hAnsi="Times New Roman" w:cs="Times New Roman"/>
          <w:sz w:val="24"/>
          <w:szCs w:val="24"/>
        </w:rPr>
        <w:t xml:space="preserve">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Руководитель</w:t>
      </w:r>
      <w:r w:rsidR="00A566E8">
        <w:rPr>
          <w:rFonts w:ascii="Times New Roman" w:eastAsia="Times New Roman" w:hAnsi="Times New Roman" w:cs="Times New Roman"/>
          <w:sz w:val="24"/>
          <w:szCs w:val="24"/>
        </w:rPr>
        <w:t>/</w:t>
      </w:r>
    </w:p>
    <w:p w:rsidR="00C13212" w:rsidRPr="00E10D00" w:rsidRDefault="00A566E8" w:rsidP="0065306E">
      <w:pPr>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rsidP="0065306E">
      <w:pPr>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w:t>
      </w:r>
      <w:proofErr w:type="gramStart"/>
      <w:r w:rsidRPr="00E10D00">
        <w:rPr>
          <w:rFonts w:ascii="Times New Roman" w:eastAsia="Times New Roman" w:hAnsi="Times New Roman" w:cs="Times New Roman"/>
          <w:sz w:val="24"/>
          <w:szCs w:val="24"/>
        </w:rPr>
        <w:t xml:space="preserve">подпись)   </w:t>
      </w:r>
      <w:proofErr w:type="gramEnd"/>
      <w:r w:rsidRPr="00E10D00">
        <w:rPr>
          <w:rFonts w:ascii="Times New Roman" w:eastAsia="Times New Roman" w:hAnsi="Times New Roman" w:cs="Times New Roman"/>
          <w:sz w:val="24"/>
          <w:szCs w:val="24"/>
        </w:rPr>
        <w:t xml:space="preserve">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Главный       </w:t>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65306E">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бу</w:t>
      </w:r>
      <w:r w:rsidR="00E10D00">
        <w:rPr>
          <w:rFonts w:ascii="Times New Roman" w:eastAsia="Times New Roman" w:hAnsi="Times New Roman" w:cs="Times New Roman"/>
          <w:sz w:val="24"/>
          <w:szCs w:val="24"/>
        </w:rPr>
        <w:t xml:space="preserve">хгалтер                </w:t>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65306E">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gramStart"/>
      <w:r w:rsidRPr="00E10D00">
        <w:rPr>
          <w:rFonts w:ascii="Times New Roman" w:eastAsia="Times New Roman" w:hAnsi="Times New Roman" w:cs="Times New Roman"/>
          <w:sz w:val="24"/>
          <w:szCs w:val="24"/>
        </w:rPr>
        <w:t>подпись)</w:t>
      </w:r>
      <w:r w:rsidR="0065306E">
        <w:rPr>
          <w:rFonts w:ascii="Times New Roman" w:eastAsia="Times New Roman" w:hAnsi="Times New Roman" w:cs="Times New Roman"/>
          <w:sz w:val="24"/>
          <w:szCs w:val="24"/>
        </w:rPr>
        <w:t xml:space="preserve">   </w:t>
      </w:r>
      <w:proofErr w:type="gramEnd"/>
      <w:r w:rsidR="0065306E">
        <w:rPr>
          <w:rFonts w:ascii="Times New Roman" w:eastAsia="Times New Roman" w:hAnsi="Times New Roman" w:cs="Times New Roman"/>
          <w:sz w:val="24"/>
          <w:szCs w:val="24"/>
        </w:rPr>
        <w:t xml:space="preserve">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9306E6">
      <w:r>
        <w:rPr>
          <w:rFonts w:ascii="Times New Roman" w:hAnsi="Times New Roman" w:cs="Times New Roman"/>
          <w:sz w:val="20"/>
          <w:szCs w:val="20"/>
        </w:rPr>
        <w:pict>
          <v:rect id="_x0000_i1025" style="width:302.6pt;height:.75pt" o:hrpct="416" o:hrstd="t" o:hr="t" fillcolor="#a0a0a0" stroked="f"/>
        </w:pict>
      </w:r>
    </w:p>
    <w:p w:rsidR="00746DBB" w:rsidRDefault="00746DBB" w:rsidP="00746DBB">
      <w:pPr>
        <w:shd w:val="clear" w:color="auto" w:fill="FFFFFF"/>
        <w:tabs>
          <w:tab w:val="left" w:pos="993"/>
        </w:tabs>
        <w:autoSpaceDE w:val="0"/>
        <w:jc w:val="both"/>
        <w:rPr>
          <w:rFonts w:ascii="Times New Roman" w:hAnsi="Times New Roman" w:cs="Times New Roman"/>
          <w:b/>
          <w:sz w:val="24"/>
          <w:szCs w:val="24"/>
        </w:rPr>
      </w:pPr>
      <w:r w:rsidRPr="00D42B78">
        <w:rPr>
          <w:rFonts w:ascii="Times New Roman" w:hAnsi="Times New Roman" w:cs="Times New Roman"/>
          <w:sz w:val="24"/>
          <w:szCs w:val="24"/>
        </w:rPr>
        <w:t xml:space="preserve"> </w:t>
      </w:r>
      <w:r w:rsidRPr="005C0666">
        <w:rPr>
          <w:rFonts w:ascii="Times New Roman" w:hAnsi="Times New Roman" w:cs="Times New Roman"/>
          <w:b/>
          <w:sz w:val="24"/>
          <w:szCs w:val="24"/>
          <w:u w:val="single"/>
        </w:rPr>
        <w:t>Прикладываются</w:t>
      </w:r>
      <w:r w:rsidR="001F2912" w:rsidRPr="005C0666">
        <w:rPr>
          <w:rFonts w:ascii="Times New Roman" w:hAnsi="Times New Roman" w:cs="Times New Roman"/>
          <w:b/>
          <w:sz w:val="24"/>
          <w:szCs w:val="24"/>
          <w:u w:val="single"/>
        </w:rPr>
        <w:t xml:space="preserve"> (в добровольном порядке)</w:t>
      </w:r>
      <w:r w:rsidRPr="005C0666">
        <w:rPr>
          <w:rFonts w:ascii="Times New Roman" w:hAnsi="Times New Roman" w:cs="Times New Roman"/>
          <w:b/>
          <w:sz w:val="24"/>
          <w:szCs w:val="24"/>
        </w:rPr>
        <w:t>:</w:t>
      </w:r>
    </w:p>
    <w:p w:rsidR="005C0666" w:rsidRPr="005C0666" w:rsidRDefault="005C0666" w:rsidP="00746DBB">
      <w:pPr>
        <w:shd w:val="clear" w:color="auto" w:fill="FFFFFF"/>
        <w:tabs>
          <w:tab w:val="left" w:pos="993"/>
        </w:tabs>
        <w:autoSpaceDE w:val="0"/>
        <w:jc w:val="both"/>
        <w:rPr>
          <w:rFonts w:ascii="Times New Roman" w:hAnsi="Times New Roman" w:cs="Times New Roman"/>
          <w:b/>
          <w:sz w:val="24"/>
          <w:szCs w:val="24"/>
        </w:rPr>
      </w:pP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5A1588" w:rsidRDefault="005A1588" w:rsidP="00EF29CF">
      <w:pPr>
        <w:jc w:val="right"/>
        <w:sectPr w:rsidR="005A1588" w:rsidSect="005A1588">
          <w:pgSz w:w="11906" w:h="16838"/>
          <w:pgMar w:top="680" w:right="624" w:bottom="851" w:left="1134" w:header="709" w:footer="709" w:gutter="0"/>
          <w:cols w:space="708"/>
          <w:titlePg/>
          <w:docGrid w:linePitch="360"/>
        </w:sectPr>
      </w:pPr>
    </w:p>
    <w:p w:rsidR="00C13212" w:rsidRPr="004D231D" w:rsidRDefault="00D76798" w:rsidP="00993629">
      <w:pPr>
        <w:jc w:val="right"/>
        <w:outlineLvl w:val="0"/>
        <w:rPr>
          <w:bCs/>
          <w:sz w:val="24"/>
          <w:szCs w:val="24"/>
        </w:rPr>
      </w:pPr>
      <w:r w:rsidRPr="004D231D">
        <w:rPr>
          <w:rFonts w:ascii="Times New Roman" w:eastAsia="Times New Roman" w:hAnsi="Times New Roman" w:cs="Times New Roman"/>
          <w:bCs/>
          <w:sz w:val="24"/>
          <w:szCs w:val="24"/>
        </w:rPr>
        <w:lastRenderedPageBreak/>
        <w:t>Раздел</w:t>
      </w:r>
      <w:r w:rsidR="00336735" w:rsidRPr="004D231D">
        <w:rPr>
          <w:rFonts w:ascii="Times New Roman" w:eastAsia="Times New Roman" w:hAnsi="Times New Roman" w:cs="Times New Roman"/>
          <w:bCs/>
          <w:sz w:val="24"/>
          <w:szCs w:val="24"/>
        </w:rPr>
        <w:t xml:space="preserve"> № </w:t>
      </w:r>
      <w:r w:rsidR="00164F92" w:rsidRPr="004D231D">
        <w:rPr>
          <w:rFonts w:ascii="Times New Roman" w:eastAsia="Times New Roman" w:hAnsi="Times New Roman" w:cs="Times New Roman"/>
          <w:bCs/>
          <w:sz w:val="24"/>
          <w:szCs w:val="24"/>
        </w:rPr>
        <w:t>3</w:t>
      </w:r>
    </w:p>
    <w:tbl>
      <w:tblPr>
        <w:tblW w:w="0" w:type="auto"/>
        <w:tblLook w:val="04A0" w:firstRow="1" w:lastRow="0" w:firstColumn="1" w:lastColumn="0" w:noHBand="0" w:noVBand="1"/>
      </w:tblPr>
      <w:tblGrid>
        <w:gridCol w:w="4785"/>
        <w:gridCol w:w="4785"/>
      </w:tblGrid>
      <w:tr w:rsidR="00EF29CF" w:rsidRPr="004D231D" w:rsidTr="00F77174">
        <w:tc>
          <w:tcPr>
            <w:tcW w:w="4785" w:type="dxa"/>
          </w:tcPr>
          <w:p w:rsidR="00EF29CF" w:rsidRPr="004D231D" w:rsidRDefault="00EF29CF" w:rsidP="004E55D1">
            <w:pPr>
              <w:rPr>
                <w:rFonts w:ascii="Times New Roman" w:eastAsia="Times New Roman" w:hAnsi="Times New Roman" w:cs="Times New Roman"/>
                <w:bCs/>
                <w:iCs/>
                <w:sz w:val="24"/>
                <w:szCs w:val="24"/>
              </w:rPr>
            </w:pPr>
          </w:p>
        </w:tc>
        <w:tc>
          <w:tcPr>
            <w:tcW w:w="4785" w:type="dxa"/>
          </w:tcPr>
          <w:p w:rsidR="00EF29CF" w:rsidRPr="004D231D" w:rsidRDefault="00EF29CF" w:rsidP="00EF29CF">
            <w:pPr>
              <w:jc w:val="right"/>
              <w:rPr>
                <w:rFonts w:ascii="Times New Roman" w:eastAsia="Times New Roman" w:hAnsi="Times New Roman" w:cs="Times New Roman"/>
                <w:bCs/>
                <w:iCs/>
                <w:sz w:val="24"/>
                <w:szCs w:val="24"/>
              </w:rPr>
            </w:pPr>
          </w:p>
        </w:tc>
      </w:tr>
    </w:tbl>
    <w:p w:rsidR="00EF29CF" w:rsidRPr="004D231D" w:rsidRDefault="00EF29CF" w:rsidP="00EF29CF">
      <w:pPr>
        <w:jc w:val="center"/>
        <w:rPr>
          <w:rFonts w:ascii="Times New Roman" w:eastAsia="Times New Roman" w:hAnsi="Times New Roman" w:cs="Times New Roman"/>
          <w:b/>
        </w:rPr>
      </w:pPr>
      <w:r w:rsidRPr="004D231D">
        <w:rPr>
          <w:rFonts w:ascii="Times New Roman" w:eastAsia="Times New Roman" w:hAnsi="Times New Roman" w:cs="Times New Roman"/>
          <w:b/>
        </w:rPr>
        <w:t>УВЕДОМЛЕНИЕ</w:t>
      </w:r>
    </w:p>
    <w:p w:rsidR="00EF29CF" w:rsidRPr="00BC2541" w:rsidRDefault="00EF29CF" w:rsidP="00BC2541">
      <w:pPr>
        <w:jc w:val="center"/>
        <w:rPr>
          <w:rFonts w:ascii="Times New Roman" w:eastAsia="Times New Roman" w:hAnsi="Times New Roman" w:cs="Times New Roman"/>
          <w:b/>
        </w:rPr>
      </w:pPr>
      <w:r w:rsidRPr="004D231D">
        <w:rPr>
          <w:rFonts w:ascii="Times New Roman" w:eastAsia="Times New Roman" w:hAnsi="Times New Roman" w:cs="Times New Roman"/>
          <w:b/>
        </w:rPr>
        <w:t xml:space="preserve"> о фактическом совокупном размере обязат</w:t>
      </w:r>
      <w:r w:rsidRPr="008634C3">
        <w:rPr>
          <w:rFonts w:ascii="Times New Roman" w:eastAsia="Times New Roman" w:hAnsi="Times New Roman" w:cs="Times New Roman"/>
          <w:b/>
        </w:rPr>
        <w:t>ельств по договорам строительного подряда</w:t>
      </w:r>
      <w:r w:rsidR="00BC2541" w:rsidRPr="008634C3">
        <w:rPr>
          <w:rFonts w:ascii="Times New Roman" w:eastAsia="Times New Roman" w:hAnsi="Times New Roman" w:cs="Times New Roman"/>
          <w:b/>
        </w:rPr>
        <w:t>, договорам подряда на осуществление сноса</w:t>
      </w:r>
      <w:r w:rsidRPr="008634C3">
        <w:rPr>
          <w:rFonts w:ascii="Times New Roman" w:eastAsia="Times New Roman" w:hAnsi="Times New Roman" w:cs="Times New Roman"/>
          <w:b/>
        </w:rPr>
        <w:t>, заключенным</w:t>
      </w:r>
      <w:r w:rsidRPr="004D231D">
        <w:rPr>
          <w:rFonts w:ascii="Times New Roman" w:eastAsia="Times New Roman" w:hAnsi="Times New Roman" w:cs="Times New Roman"/>
          <w:b/>
        </w:rPr>
        <w:t xml:space="preserve"> в течение отчетного года с использованием конкурентных способов заключения договоров</w:t>
      </w:r>
    </w:p>
    <w:p w:rsidR="00EF29CF" w:rsidRPr="00862343" w:rsidRDefault="00EF29CF" w:rsidP="00EF29CF">
      <w:pPr>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10148"/>
      </w:tblGrid>
      <w:tr w:rsidR="00EF29CF" w:rsidRPr="004D231D" w:rsidTr="00F77174">
        <w:tc>
          <w:tcPr>
            <w:tcW w:w="5000" w:type="pct"/>
            <w:tcBorders>
              <w:bottom w:val="single" w:sz="4" w:space="0" w:color="auto"/>
            </w:tcBorders>
            <w:hideMark/>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b/>
                <w:sz w:val="20"/>
                <w:szCs w:val="20"/>
              </w:rPr>
            </w:pPr>
            <w:r w:rsidRPr="004D231D">
              <w:rPr>
                <w:rFonts w:ascii="Times New Roman" w:eastAsia="Times New Roman" w:hAnsi="Times New Roman" w:cs="Times New Roman"/>
                <w:sz w:val="20"/>
                <w:szCs w:val="20"/>
              </w:rPr>
              <w:t xml:space="preserve">(организационно-правовая форма, полное (в скобках сокращенное) и фирменное наименование юридического лица в соответствии с </w:t>
            </w:r>
          </w:p>
        </w:tc>
      </w:tr>
      <w:tr w:rsidR="00EF29CF" w:rsidRPr="004D231D" w:rsidTr="00F77174">
        <w:tc>
          <w:tcPr>
            <w:tcW w:w="5000" w:type="pct"/>
            <w:tcBorders>
              <w:bottom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учредительными документами или фамилия, имя, отчество индивидуального предпринимателя)</w:t>
            </w:r>
          </w:p>
        </w:tc>
      </w:tr>
    </w:tbl>
    <w:p w:rsidR="00862343" w:rsidRPr="00862343" w:rsidRDefault="00862343" w:rsidP="00EF29CF">
      <w:pPr>
        <w:rPr>
          <w:rFonts w:ascii="Times New Roman" w:eastAsia="Times New Roman" w:hAnsi="Times New Roman" w:cs="Times New Roman"/>
          <w:sz w:val="16"/>
          <w:szCs w:val="16"/>
        </w:rPr>
      </w:pPr>
    </w:p>
    <w:p w:rsidR="00EF29CF" w:rsidRPr="004D231D" w:rsidRDefault="00EF29CF" w:rsidP="00EF29CF">
      <w:pPr>
        <w:rPr>
          <w:rFonts w:ascii="Times New Roman" w:eastAsia="Times New Roman" w:hAnsi="Times New Roman" w:cs="Times New Roman"/>
          <w:sz w:val="20"/>
          <w:szCs w:val="20"/>
          <w:vertAlign w:val="subscript"/>
        </w:rPr>
      </w:pPr>
      <w:r w:rsidRPr="004D231D">
        <w:rPr>
          <w:rFonts w:ascii="Times New Roman" w:eastAsia="Times New Roman" w:hAnsi="Times New Roman" w:cs="Times New Roman"/>
          <w:sz w:val="20"/>
          <w:szCs w:val="20"/>
        </w:rPr>
        <w:t xml:space="preserve">Фактический адрес: </w:t>
      </w:r>
    </w:p>
    <w:tbl>
      <w:tblPr>
        <w:tblW w:w="0" w:type="auto"/>
        <w:tblLook w:val="04A0" w:firstRow="1" w:lastRow="0" w:firstColumn="1" w:lastColumn="0" w:noHBand="0" w:noVBand="1"/>
      </w:tblPr>
      <w:tblGrid>
        <w:gridCol w:w="9853"/>
      </w:tblGrid>
      <w:tr w:rsidR="00EF29CF" w:rsidRPr="004D231D" w:rsidTr="00F77174">
        <w:tc>
          <w:tcPr>
            <w:tcW w:w="9853" w:type="dxa"/>
            <w:tcBorders>
              <w:top w:val="nil"/>
              <w:left w:val="nil"/>
              <w:bottom w:val="single" w:sz="4" w:space="0" w:color="auto"/>
              <w:right w:val="nil"/>
            </w:tcBorders>
          </w:tcPr>
          <w:p w:rsidR="00EF29CF" w:rsidRPr="004D231D" w:rsidRDefault="00EF29CF" w:rsidP="00EF29CF">
            <w:pPr>
              <w:jc w:val="center"/>
              <w:rPr>
                <w:rFonts w:ascii="Times New Roman" w:eastAsia="Times New Roman" w:hAnsi="Times New Roman" w:cs="Times New Roman"/>
                <w:b/>
                <w:sz w:val="20"/>
                <w:szCs w:val="20"/>
              </w:rPr>
            </w:pPr>
          </w:p>
        </w:tc>
      </w:tr>
      <w:tr w:rsidR="00EF29CF" w:rsidRPr="004D231D" w:rsidTr="00F77174">
        <w:tc>
          <w:tcPr>
            <w:tcW w:w="9853" w:type="dxa"/>
            <w:tcBorders>
              <w:top w:val="single" w:sz="4" w:space="0" w:color="auto"/>
              <w:left w:val="nil"/>
              <w:bottom w:val="nil"/>
              <w:right w:val="nil"/>
            </w:tcBorders>
            <w:hideMark/>
          </w:tcPr>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почтовый индекс, субъект РФ, район, населенный пункт, улица и номер дома (владения), корпуса (строения), офиса или квартиры.</w:t>
            </w:r>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F29CF" w:rsidRPr="004D231D" w:rsidTr="00F77174">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F29CF" w:rsidRPr="004D231D" w:rsidTr="00F77174">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c>
          <w:tcPr>
            <w:tcW w:w="639"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r>
    </w:tbl>
    <w:p w:rsidR="00EF29CF" w:rsidRPr="004D231D" w:rsidRDefault="00EF29CF" w:rsidP="00EF29CF">
      <w:pPr>
        <w:rPr>
          <w:rFonts w:ascii="Times New Roman" w:eastAsia="Times New Roman" w:hAnsi="Times New Roman" w:cs="Times New Roman"/>
          <w:sz w:val="20"/>
          <w:szCs w:val="20"/>
        </w:rPr>
      </w:pPr>
    </w:p>
    <w:p w:rsidR="00862343"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по состоянию на 1 января отчетного 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 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которые были заключены членом Ассоциации в течение отчетного года</w:t>
      </w:r>
      <w:proofErr w:type="gramStart"/>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w:t>
      </w:r>
      <w:proofErr w:type="gramEnd"/>
      <w:r w:rsidRPr="004D231D">
        <w:rPr>
          <w:rFonts w:ascii="Times New Roman" w:eastAsia="Times New Roman" w:hAnsi="Times New Roman" w:cs="Times New Roman"/>
          <w:sz w:val="20"/>
          <w:szCs w:val="20"/>
        </w:rPr>
        <w:t>_____________________________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Pr="004D231D" w:rsidRDefault="00EF29CF" w:rsidP="006C5DC4">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Сведения о фактическом совокупном размере обязательств по договорам и обязательства, по которым признаны </w:t>
      </w:r>
      <w:r w:rsidR="0042234F" w:rsidRPr="004D231D">
        <w:rPr>
          <w:rFonts w:ascii="Times New Roman" w:eastAsia="Times New Roman" w:hAnsi="Times New Roman" w:cs="Times New Roman"/>
          <w:sz w:val="20"/>
          <w:szCs w:val="20"/>
        </w:rPr>
        <w:t>сторонами,</w:t>
      </w:r>
      <w:r w:rsidRPr="004D231D">
        <w:rPr>
          <w:rFonts w:ascii="Times New Roman" w:eastAsia="Times New Roman" w:hAnsi="Times New Roman" w:cs="Times New Roman"/>
          <w:sz w:val="20"/>
          <w:szCs w:val="20"/>
        </w:rPr>
        <w:t xml:space="preserve"> исполненным</w:t>
      </w:r>
      <w:r w:rsidR="0042234F">
        <w:rPr>
          <w:rFonts w:ascii="Times New Roman" w:eastAsia="Times New Roman" w:hAnsi="Times New Roman" w:cs="Times New Roman"/>
          <w:sz w:val="20"/>
          <w:szCs w:val="20"/>
        </w:rPr>
        <w:t>и</w:t>
      </w:r>
      <w:r w:rsidRPr="004D231D">
        <w:rPr>
          <w:rFonts w:ascii="Times New Roman" w:eastAsia="Times New Roman" w:hAnsi="Times New Roman" w:cs="Times New Roman"/>
          <w:sz w:val="20"/>
          <w:szCs w:val="20"/>
        </w:rPr>
        <w:t xml:space="preserve"> и на основании акта приемки результатов предусмотренным законом или договором, до приемки заказчиком результата работы, в период с 01 января 20__ года по 31 декабря 20__года</w:t>
      </w:r>
      <w:proofErr w:type="gramStart"/>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w:t>
      </w:r>
      <w:proofErr w:type="gramEnd"/>
      <w:r w:rsidRPr="004D231D">
        <w:rPr>
          <w:rFonts w:ascii="Times New Roman" w:eastAsia="Times New Roman" w:hAnsi="Times New Roman" w:cs="Times New Roman"/>
          <w:sz w:val="20"/>
          <w:szCs w:val="20"/>
        </w:rPr>
        <w:t>__________________________________рублей.</w:t>
      </w:r>
    </w:p>
    <w:p w:rsidR="00EF29CF" w:rsidRPr="00862343" w:rsidRDefault="00EF29CF" w:rsidP="00EF29CF">
      <w:pPr>
        <w:rPr>
          <w:rFonts w:ascii="Times New Roman" w:eastAsia="Times New Roman" w:hAnsi="Times New Roman" w:cs="Times New Roman"/>
          <w:sz w:val="16"/>
          <w:szCs w:val="16"/>
        </w:rPr>
      </w:pPr>
    </w:p>
    <w:p w:rsidR="006C5DC4" w:rsidRPr="004D231D"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всем договорам, которые заключены членом Ассоциации и исполнение которых на 31 декабря отчетного года не завершено*: ___________</w:t>
      </w:r>
      <w:r w:rsidR="00862343">
        <w:rPr>
          <w:rFonts w:ascii="Times New Roman" w:eastAsia="Times New Roman" w:hAnsi="Times New Roman" w:cs="Times New Roman"/>
          <w:sz w:val="20"/>
          <w:szCs w:val="20"/>
        </w:rPr>
        <w:t>________________________рублей.</w:t>
      </w:r>
    </w:p>
    <w:p w:rsidR="00E10D00" w:rsidRPr="00862343" w:rsidRDefault="00336735" w:rsidP="00862343">
      <w:pPr>
        <w:rPr>
          <w:rFonts w:ascii="Times New Roman" w:hAnsi="Times New Roman" w:cs="Times New Roman"/>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Pr="004D231D">
        <w:rPr>
          <w:rFonts w:ascii="Times New Roman" w:eastAsia="Times New Roman" w:hAnsi="Times New Roman" w:cs="Times New Roman"/>
          <w:sz w:val="24"/>
          <w:szCs w:val="24"/>
        </w:rPr>
        <w:tab/>
      </w:r>
      <w:r w:rsidR="00E10D00" w:rsidRPr="004D231D">
        <w:rPr>
          <w:rFonts w:ascii="Times New Roman" w:hAnsi="Times New Roman" w:cs="Times New Roman"/>
          <w:sz w:val="24"/>
          <w:szCs w:val="24"/>
        </w:rPr>
        <w:t>«__» ____________ 20__ г.</w:t>
      </w:r>
      <w:r w:rsidR="00E10D00" w:rsidRPr="004D231D">
        <w:rPr>
          <w:rFonts w:ascii="Times New Roman" w:eastAsia="Times New Roman" w:hAnsi="Times New Roman" w:cs="Times New Roman"/>
          <w:sz w:val="24"/>
          <w:szCs w:val="24"/>
        </w:rPr>
        <w:t xml:space="preserve"> </w:t>
      </w:r>
    </w:p>
    <w:p w:rsidR="00A566E8" w:rsidRPr="004E55D1" w:rsidRDefault="00A566E8" w:rsidP="00A566E8">
      <w:pPr>
        <w:jc w:val="both"/>
        <w:rPr>
          <w:rFonts w:ascii="Times New Roman" w:eastAsia="Times New Roman" w:hAnsi="Times New Roman" w:cs="Times New Roman"/>
          <w:sz w:val="20"/>
          <w:szCs w:val="20"/>
        </w:rPr>
      </w:pPr>
      <w:r w:rsidRPr="004E55D1">
        <w:rPr>
          <w:rFonts w:ascii="Times New Roman" w:eastAsia="Times New Roman" w:hAnsi="Times New Roman" w:cs="Times New Roman"/>
          <w:sz w:val="20"/>
          <w:szCs w:val="20"/>
        </w:rPr>
        <w:t>Руководитель/</w:t>
      </w:r>
    </w:p>
    <w:p w:rsidR="00A566E8" w:rsidRPr="004D231D" w:rsidRDefault="00A566E8" w:rsidP="004E55D1">
      <w:pPr>
        <w:jc w:val="both"/>
        <w:rPr>
          <w:sz w:val="24"/>
          <w:szCs w:val="24"/>
        </w:rPr>
      </w:pPr>
      <w:r w:rsidRPr="004E55D1">
        <w:rPr>
          <w:rFonts w:ascii="Times New Roman" w:eastAsia="Times New Roman" w:hAnsi="Times New Roman" w:cs="Times New Roman"/>
          <w:sz w:val="20"/>
          <w:szCs w:val="20"/>
        </w:rPr>
        <w:t>Индивидуальный предприниматель</w:t>
      </w:r>
      <w:r w:rsidRPr="004D231D">
        <w:rPr>
          <w:rFonts w:ascii="Times New Roman" w:eastAsia="Times New Roman" w:hAnsi="Times New Roman" w:cs="Times New Roman"/>
          <w:sz w:val="24"/>
          <w:szCs w:val="24"/>
        </w:rPr>
        <w:t xml:space="preserve">   ___________________      </w:t>
      </w:r>
      <w:r w:rsidRPr="004D231D">
        <w:rPr>
          <w:rFonts w:ascii="Times New Roman" w:eastAsia="Times New Roman" w:hAnsi="Times New Roman" w:cs="Times New Roman"/>
          <w:sz w:val="24"/>
          <w:szCs w:val="24"/>
        </w:rPr>
        <w:tab/>
        <w:t xml:space="preserve">/___________________/ </w:t>
      </w:r>
    </w:p>
    <w:p w:rsidR="00A566E8" w:rsidRPr="004D231D" w:rsidRDefault="00A566E8" w:rsidP="00A566E8">
      <w:pPr>
        <w:ind w:firstLine="700"/>
        <w:jc w:val="both"/>
        <w:rPr>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sidRP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w:t>
      </w:r>
      <w:proofErr w:type="gramStart"/>
      <w:r w:rsidRPr="004E55D1">
        <w:rPr>
          <w:rFonts w:ascii="Times New Roman" w:eastAsia="Times New Roman" w:hAnsi="Times New Roman" w:cs="Times New Roman"/>
          <w:sz w:val="18"/>
          <w:szCs w:val="18"/>
        </w:rPr>
        <w:t xml:space="preserve">подпись) </w:t>
      </w:r>
      <w:r w:rsidRPr="004D231D">
        <w:rPr>
          <w:rFonts w:ascii="Times New Roman" w:eastAsia="Times New Roman" w:hAnsi="Times New Roman" w:cs="Times New Roman"/>
          <w:sz w:val="24"/>
          <w:szCs w:val="24"/>
        </w:rPr>
        <w:t xml:space="preserve">  </w:t>
      </w:r>
      <w:proofErr w:type="gramEnd"/>
      <w:r w:rsidRPr="004D231D">
        <w:rPr>
          <w:rFonts w:ascii="Times New Roman" w:eastAsia="Times New Roman" w:hAnsi="Times New Roman" w:cs="Times New Roman"/>
          <w:sz w:val="24"/>
          <w:szCs w:val="24"/>
        </w:rPr>
        <w:t xml:space="preserve"> </w:t>
      </w:r>
      <w:r w:rsidRPr="004E55D1">
        <w:rPr>
          <w:rFonts w:ascii="Times New Roman" w:eastAsia="Times New Roman" w:hAnsi="Times New Roman" w:cs="Times New Roman"/>
          <w:sz w:val="18"/>
          <w:szCs w:val="18"/>
        </w:rPr>
        <w:t xml:space="preserve">                </w:t>
      </w:r>
      <w:r w:rsid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 xml:space="preserve">      (</w:t>
      </w:r>
      <w:proofErr w:type="spellStart"/>
      <w:r w:rsidRPr="004E55D1">
        <w:rPr>
          <w:rFonts w:ascii="Times New Roman" w:eastAsia="Times New Roman" w:hAnsi="Times New Roman" w:cs="Times New Roman"/>
          <w:sz w:val="18"/>
          <w:szCs w:val="18"/>
        </w:rPr>
        <w:t>И.О.Фамилия</w:t>
      </w:r>
      <w:proofErr w:type="spellEnd"/>
      <w:r w:rsidRPr="004E55D1">
        <w:rPr>
          <w:rFonts w:ascii="Times New Roman" w:eastAsia="Times New Roman" w:hAnsi="Times New Roman" w:cs="Times New Roman"/>
          <w:sz w:val="18"/>
          <w:szCs w:val="18"/>
        </w:rPr>
        <w:t xml:space="preserve">) </w:t>
      </w:r>
      <w:r w:rsidRPr="004D231D">
        <w:rPr>
          <w:rFonts w:ascii="Times New Roman" w:eastAsia="Times New Roman" w:hAnsi="Times New Roman" w:cs="Times New Roman"/>
          <w:sz w:val="24"/>
          <w:szCs w:val="24"/>
        </w:rPr>
        <w:tab/>
      </w:r>
    </w:p>
    <w:p w:rsidR="00E10D00" w:rsidRPr="004D231D" w:rsidRDefault="00E10D00" w:rsidP="00A566E8">
      <w:pPr>
        <w:jc w:val="both"/>
        <w:rPr>
          <w:sz w:val="24"/>
          <w:szCs w:val="24"/>
        </w:rPr>
      </w:pPr>
      <w:r w:rsidRPr="004D231D">
        <w:rPr>
          <w:rFonts w:ascii="Times New Roman" w:eastAsia="Times New Roman" w:hAnsi="Times New Roman" w:cs="Times New Roman"/>
          <w:sz w:val="24"/>
          <w:szCs w:val="24"/>
        </w:rPr>
        <w:t xml:space="preserve">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Главный бухгалтер</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ab/>
        <w:t xml:space="preserve">___________________      </w:t>
      </w:r>
      <w:r w:rsidR="00E10D00" w:rsidRPr="00862343">
        <w:rPr>
          <w:rFonts w:ascii="Times New Roman" w:eastAsia="Times New Roman" w:hAnsi="Times New Roman" w:cs="Times New Roman"/>
          <w:sz w:val="20"/>
          <w:szCs w:val="20"/>
        </w:rPr>
        <w:tab/>
      </w:r>
      <w:r w:rsidR="004A1738">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/___________________/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w:t>
      </w:r>
      <w:proofErr w:type="gramStart"/>
      <w:r w:rsidR="00E10D00" w:rsidRPr="00862343">
        <w:rPr>
          <w:rFonts w:ascii="Times New Roman" w:eastAsia="Times New Roman" w:hAnsi="Times New Roman" w:cs="Times New Roman"/>
          <w:sz w:val="20"/>
          <w:szCs w:val="20"/>
        </w:rPr>
        <w:t xml:space="preserve">подпись)   </w:t>
      </w:r>
      <w:proofErr w:type="gramEnd"/>
      <w:r w:rsidR="00E10D00" w:rsidRPr="00862343">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w:t>
      </w:r>
      <w:proofErr w:type="spellStart"/>
      <w:r w:rsidR="00E10D00" w:rsidRPr="00862343">
        <w:rPr>
          <w:rFonts w:ascii="Times New Roman" w:eastAsia="Times New Roman" w:hAnsi="Times New Roman" w:cs="Times New Roman"/>
          <w:sz w:val="20"/>
          <w:szCs w:val="20"/>
        </w:rPr>
        <w:t>И.О.Фамилия</w:t>
      </w:r>
      <w:proofErr w:type="spellEnd"/>
      <w:r w:rsidR="00E10D00" w:rsidRPr="00862343">
        <w:rPr>
          <w:rFonts w:ascii="Times New Roman" w:eastAsia="Times New Roman" w:hAnsi="Times New Roman" w:cs="Times New Roman"/>
          <w:sz w:val="20"/>
          <w:szCs w:val="20"/>
        </w:rPr>
        <w:t xml:space="preserve">)                                                             </w:t>
      </w:r>
    </w:p>
    <w:p w:rsidR="00E10D00" w:rsidRPr="00862343" w:rsidRDefault="0042234F" w:rsidP="00862343">
      <w:pPr>
        <w:ind w:left="2880" w:firstLine="720"/>
        <w:jc w:val="both"/>
        <w:rPr>
          <w:sz w:val="20"/>
          <w:szCs w:val="20"/>
        </w:rPr>
      </w:pPr>
      <w:r>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М.П.</w:t>
      </w:r>
    </w:p>
    <w:p w:rsidR="00757728" w:rsidRPr="00862343" w:rsidRDefault="00E10D00" w:rsidP="00E10D00">
      <w:pPr>
        <w:jc w:val="both"/>
        <w:rPr>
          <w:rFonts w:ascii="Times New Roman" w:hAnsi="Times New Roman" w:cs="Times New Roman"/>
          <w:sz w:val="20"/>
          <w:szCs w:val="20"/>
        </w:rPr>
      </w:pPr>
      <w:r w:rsidRPr="00862343">
        <w:rPr>
          <w:rFonts w:ascii="Times New Roman" w:hAnsi="Times New Roman" w:cs="Times New Roman"/>
          <w:sz w:val="20"/>
          <w:szCs w:val="20"/>
        </w:rPr>
        <w:t xml:space="preserve">Исполнитель: _________________________ </w:t>
      </w:r>
    </w:p>
    <w:p w:rsidR="00E10D00" w:rsidRPr="0042234F" w:rsidRDefault="006132C8" w:rsidP="00E10D00">
      <w:pPr>
        <w:jc w:val="both"/>
        <w:rPr>
          <w:rFonts w:ascii="Times New Roman" w:hAnsi="Times New Roman" w:cs="Times New Roman"/>
          <w:sz w:val="20"/>
          <w:szCs w:val="20"/>
          <w:vertAlign w:val="superscript"/>
        </w:rPr>
      </w:pPr>
      <w:r w:rsidRP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(Фамилия</w:t>
      </w:r>
      <w:r w:rsid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Имя Отчество)</w:t>
      </w:r>
    </w:p>
    <w:p w:rsidR="006C5DC4" w:rsidRPr="00862343" w:rsidRDefault="00E10D00" w:rsidP="00E10D00">
      <w:pPr>
        <w:jc w:val="both"/>
        <w:rPr>
          <w:rFonts w:ascii="Times New Roman" w:hAnsi="Times New Roman" w:cs="Times New Roman"/>
          <w:sz w:val="20"/>
          <w:szCs w:val="20"/>
        </w:rPr>
      </w:pPr>
      <w:proofErr w:type="gramStart"/>
      <w:r w:rsidRPr="00862343">
        <w:rPr>
          <w:rFonts w:ascii="Times New Roman" w:hAnsi="Times New Roman" w:cs="Times New Roman"/>
          <w:sz w:val="20"/>
          <w:szCs w:val="20"/>
        </w:rPr>
        <w:t>Телефон:</w:t>
      </w:r>
      <w:r w:rsidR="00862343">
        <w:rPr>
          <w:rFonts w:ascii="Times New Roman" w:hAnsi="Times New Roman" w:cs="Times New Roman"/>
          <w:sz w:val="20"/>
          <w:szCs w:val="20"/>
        </w:rPr>
        <w:t>_</w:t>
      </w:r>
      <w:proofErr w:type="gramEnd"/>
      <w:r w:rsidR="00862343">
        <w:rPr>
          <w:rFonts w:ascii="Times New Roman" w:hAnsi="Times New Roman" w:cs="Times New Roman"/>
          <w:sz w:val="20"/>
          <w:szCs w:val="20"/>
        </w:rPr>
        <w:t>_____________________</w:t>
      </w:r>
    </w:p>
    <w:p w:rsidR="00D13603" w:rsidRPr="004D231D" w:rsidRDefault="009306E6" w:rsidP="00E10D00">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42234F" w:rsidRDefault="0042234F" w:rsidP="0042234F">
      <w:pPr>
        <w:jc w:val="both"/>
        <w:rPr>
          <w:rFonts w:ascii="Times New Roman" w:eastAsia="Times New Roman" w:hAnsi="Times New Roman" w:cs="Times New Roman"/>
          <w:b/>
          <w:sz w:val="24"/>
          <w:szCs w:val="24"/>
        </w:rPr>
      </w:pPr>
      <w:r w:rsidRPr="0042234F">
        <w:rPr>
          <w:rFonts w:ascii="Times New Roman" w:eastAsia="Times New Roman" w:hAnsi="Times New Roman" w:cs="Times New Roman"/>
          <w:b/>
          <w:sz w:val="24"/>
          <w:szCs w:val="24"/>
        </w:rPr>
        <w:t>* Прикладываются:</w:t>
      </w:r>
    </w:p>
    <w:p w:rsidR="000A18D4"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 xml:space="preserve">1. </w:t>
      </w:r>
      <w:r w:rsidR="0042234F">
        <w:rPr>
          <w:rFonts w:ascii="Times New Roman" w:eastAsia="Times New Roman" w:hAnsi="Times New Roman" w:cs="Times New Roman"/>
          <w:sz w:val="24"/>
          <w:szCs w:val="24"/>
        </w:rPr>
        <w:t>К</w:t>
      </w:r>
      <w:r w:rsidR="000A18D4" w:rsidRPr="004D231D">
        <w:rPr>
          <w:rFonts w:ascii="Times New Roman" w:eastAsia="Times New Roman" w:hAnsi="Times New Roman" w:cs="Times New Roman"/>
          <w:sz w:val="24"/>
          <w:szCs w:val="24"/>
        </w:rPr>
        <w:t>опии договоров</w:t>
      </w:r>
      <w:r w:rsidRPr="004D231D">
        <w:rPr>
          <w:rFonts w:ascii="Times New Roman" w:eastAsia="Times New Roman" w:hAnsi="Times New Roman" w:cs="Times New Roman"/>
          <w:sz w:val="24"/>
          <w:szCs w:val="24"/>
        </w:rPr>
        <w:t xml:space="preserve"> строительного </w:t>
      </w:r>
      <w:r w:rsidRPr="008634C3">
        <w:rPr>
          <w:rFonts w:ascii="Times New Roman" w:eastAsia="Times New Roman" w:hAnsi="Times New Roman" w:cs="Times New Roman"/>
          <w:sz w:val="24"/>
          <w:szCs w:val="24"/>
        </w:rPr>
        <w:t>подряда</w:t>
      </w:r>
      <w:r w:rsidR="00333878" w:rsidRPr="008634C3">
        <w:rPr>
          <w:rFonts w:ascii="Times New Roman" w:eastAsia="Times New Roman" w:hAnsi="Times New Roman" w:cs="Times New Roman"/>
          <w:sz w:val="24"/>
          <w:szCs w:val="24"/>
        </w:rPr>
        <w:t>,</w:t>
      </w:r>
      <w:r w:rsidR="00BC2541" w:rsidRPr="008634C3">
        <w:rPr>
          <w:rFonts w:ascii="Times New Roman" w:hAnsi="Times New Roman" w:cs="Times New Roman"/>
          <w:color w:val="auto"/>
          <w:sz w:val="24"/>
          <w:szCs w:val="24"/>
          <w:lang w:eastAsia="ru-RU"/>
        </w:rPr>
        <w:t xml:space="preserve"> </w:t>
      </w:r>
      <w:r w:rsidR="00BC2541" w:rsidRPr="008634C3">
        <w:rPr>
          <w:rFonts w:ascii="Times New Roman" w:eastAsia="Times New Roman" w:hAnsi="Times New Roman" w:cs="Times New Roman"/>
          <w:sz w:val="24"/>
          <w:szCs w:val="24"/>
        </w:rPr>
        <w:t>договоров подряда на осуществление сноса</w:t>
      </w:r>
      <w:r w:rsidR="00BC2541">
        <w:rPr>
          <w:rFonts w:ascii="Times New Roman" w:eastAsia="Times New Roman" w:hAnsi="Times New Roman" w:cs="Times New Roman"/>
          <w:sz w:val="24"/>
          <w:szCs w:val="24"/>
        </w:rPr>
        <w:t xml:space="preserve"> </w:t>
      </w:r>
      <w:r w:rsidR="00333878" w:rsidRPr="004D231D">
        <w:rPr>
          <w:rFonts w:ascii="Times New Roman" w:eastAsia="Times New Roman" w:hAnsi="Times New Roman" w:cs="Times New Roman"/>
          <w:sz w:val="24"/>
          <w:szCs w:val="24"/>
        </w:rPr>
        <w:t>заключенных с использованием конкурентных способов</w:t>
      </w:r>
      <w:r w:rsidR="006D49F7" w:rsidRPr="004D231D">
        <w:rPr>
          <w:rFonts w:ascii="Times New Roman" w:eastAsia="Times New Roman" w:hAnsi="Times New Roman" w:cs="Times New Roman"/>
          <w:sz w:val="24"/>
          <w:szCs w:val="24"/>
        </w:rPr>
        <w:t xml:space="preserve"> заключения договоров</w:t>
      </w:r>
      <w:r w:rsidRPr="004D231D">
        <w:rPr>
          <w:rFonts w:ascii="Times New Roman" w:eastAsia="Times New Roman" w:hAnsi="Times New Roman" w:cs="Times New Roman"/>
          <w:sz w:val="24"/>
          <w:szCs w:val="24"/>
        </w:rPr>
        <w:t>.</w:t>
      </w:r>
    </w:p>
    <w:p w:rsidR="004D231D" w:rsidRPr="00F77174"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lastRenderedPageBreak/>
        <w:t>2. Дополнительные соглашения к договорам строительного подряда,</w:t>
      </w:r>
      <w:r w:rsidR="00BC2541" w:rsidRPr="00BC2541">
        <w:rPr>
          <w:rFonts w:ascii="Times New Roman" w:hAnsi="Times New Roman" w:cs="Times New Roman"/>
          <w:color w:val="auto"/>
          <w:sz w:val="24"/>
          <w:szCs w:val="24"/>
          <w:lang w:eastAsia="ru-RU"/>
        </w:rPr>
        <w:t xml:space="preserve"> </w:t>
      </w:r>
      <w:r w:rsidR="00BC2541" w:rsidRPr="008634C3">
        <w:rPr>
          <w:rFonts w:ascii="Times New Roman" w:eastAsia="Times New Roman" w:hAnsi="Times New Roman" w:cs="Times New Roman"/>
          <w:sz w:val="24"/>
          <w:szCs w:val="24"/>
        </w:rPr>
        <w:t xml:space="preserve">договорам подряда на осуществление сноса, </w:t>
      </w:r>
      <w:r w:rsidRPr="008634C3">
        <w:rPr>
          <w:rFonts w:ascii="Times New Roman" w:eastAsia="Times New Roman" w:hAnsi="Times New Roman" w:cs="Times New Roman"/>
          <w:sz w:val="24"/>
          <w:szCs w:val="24"/>
        </w:rPr>
        <w:t>заключаемым с использованием конкурентных</w:t>
      </w:r>
      <w:r w:rsidR="00F77174" w:rsidRPr="008634C3">
        <w:rPr>
          <w:rFonts w:ascii="Times New Roman" w:eastAsia="Times New Roman" w:hAnsi="Times New Roman" w:cs="Times New Roman"/>
          <w:sz w:val="24"/>
          <w:szCs w:val="24"/>
        </w:rPr>
        <w:t xml:space="preserve"> способов заключения договоров.</w:t>
      </w:r>
    </w:p>
    <w:p w:rsidR="004D231D"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3. Акты о приемке</w:t>
      </w:r>
      <w:r w:rsidR="00F77174">
        <w:rPr>
          <w:rFonts w:ascii="Times New Roman" w:eastAsia="Times New Roman" w:hAnsi="Times New Roman" w:cs="Times New Roman"/>
          <w:sz w:val="24"/>
          <w:szCs w:val="24"/>
        </w:rPr>
        <w:t xml:space="preserve"> выполненных работ по договорам.</w:t>
      </w:r>
    </w:p>
    <w:p w:rsidR="00CD0DC3" w:rsidRPr="004D231D" w:rsidRDefault="00CD0DC3" w:rsidP="006D49F7">
      <w:pPr>
        <w:jc w:val="both"/>
        <w:rPr>
          <w:rFonts w:ascii="Times New Roman" w:eastAsia="Times New Roman" w:hAnsi="Times New Roman" w:cs="Times New Roman"/>
          <w:sz w:val="24"/>
          <w:szCs w:val="24"/>
          <w:u w:val="single"/>
        </w:rPr>
      </w:pPr>
    </w:p>
    <w:p w:rsidR="000A18D4" w:rsidRDefault="000A18D4" w:rsidP="006D49F7">
      <w:pPr>
        <w:jc w:val="both"/>
        <w:rPr>
          <w:rFonts w:ascii="Times New Roman" w:eastAsia="Times New Roman" w:hAnsi="Times New Roman" w:cs="Times New Roman"/>
          <w:b/>
          <w:sz w:val="24"/>
          <w:szCs w:val="24"/>
        </w:rPr>
      </w:pPr>
      <w:r w:rsidRPr="004D231D">
        <w:rPr>
          <w:rFonts w:ascii="Times New Roman" w:eastAsia="Times New Roman" w:hAnsi="Times New Roman" w:cs="Times New Roman"/>
          <w:b/>
          <w:sz w:val="24"/>
          <w:szCs w:val="24"/>
          <w:u w:val="single"/>
        </w:rPr>
        <w:t>Примечание:</w:t>
      </w:r>
      <w:r w:rsidRPr="004D231D">
        <w:rPr>
          <w:rFonts w:ascii="Times New Roman" w:eastAsia="Times New Roman" w:hAnsi="Times New Roman" w:cs="Times New Roman"/>
          <w:b/>
          <w:sz w:val="24"/>
          <w:szCs w:val="24"/>
        </w:rPr>
        <w:t xml:space="preserve"> в случае представления ранее в </w:t>
      </w:r>
      <w:r w:rsidR="00B96C3D" w:rsidRPr="004D231D">
        <w:rPr>
          <w:rFonts w:ascii="Times New Roman" w:eastAsia="Times New Roman" w:hAnsi="Times New Roman" w:cs="Times New Roman"/>
          <w:b/>
          <w:color w:val="auto"/>
          <w:sz w:val="24"/>
          <w:szCs w:val="24"/>
        </w:rPr>
        <w:t xml:space="preserve">Ассоциацию </w:t>
      </w:r>
      <w:r w:rsidR="006D49F7" w:rsidRPr="004D231D">
        <w:rPr>
          <w:rFonts w:ascii="Times New Roman" w:eastAsia="Times New Roman" w:hAnsi="Times New Roman" w:cs="Times New Roman"/>
          <w:b/>
          <w:sz w:val="24"/>
          <w:szCs w:val="24"/>
        </w:rPr>
        <w:t>копий договоров</w:t>
      </w:r>
      <w:r w:rsidRPr="004D231D">
        <w:rPr>
          <w:rFonts w:ascii="Times New Roman" w:eastAsia="Times New Roman" w:hAnsi="Times New Roman" w:cs="Times New Roman"/>
          <w:b/>
          <w:sz w:val="24"/>
          <w:szCs w:val="24"/>
        </w:rPr>
        <w:t xml:space="preserve">, подтверждающих указанные сведения, </w:t>
      </w:r>
      <w:r w:rsidR="006D49F7" w:rsidRPr="004D231D">
        <w:rPr>
          <w:rFonts w:ascii="Times New Roman" w:eastAsia="Times New Roman" w:hAnsi="Times New Roman" w:cs="Times New Roman"/>
          <w:b/>
          <w:sz w:val="24"/>
          <w:szCs w:val="24"/>
        </w:rPr>
        <w:t>указанные договоры</w:t>
      </w:r>
      <w:r w:rsidRPr="004D231D">
        <w:rPr>
          <w:rFonts w:ascii="Times New Roman" w:eastAsia="Times New Roman" w:hAnsi="Times New Roman" w:cs="Times New Roman"/>
          <w:b/>
          <w:sz w:val="24"/>
          <w:szCs w:val="24"/>
        </w:rPr>
        <w:t xml:space="preserve"> прикладываются в случае </w:t>
      </w:r>
      <w:r w:rsidR="006D49F7" w:rsidRPr="004D231D">
        <w:rPr>
          <w:rFonts w:ascii="Times New Roman" w:eastAsia="Times New Roman" w:hAnsi="Times New Roman" w:cs="Times New Roman"/>
          <w:b/>
          <w:sz w:val="24"/>
          <w:szCs w:val="24"/>
        </w:rPr>
        <w:t>их изменения</w:t>
      </w:r>
      <w:r w:rsidRPr="004D231D">
        <w:rPr>
          <w:rFonts w:ascii="Times New Roman" w:eastAsia="Times New Roman" w:hAnsi="Times New Roman" w:cs="Times New Roman"/>
          <w:b/>
          <w:sz w:val="24"/>
          <w:szCs w:val="24"/>
        </w:rPr>
        <w:t>.</w:t>
      </w:r>
    </w:p>
    <w:p w:rsidR="005A1588" w:rsidRDefault="005A1588" w:rsidP="006D49F7">
      <w:pPr>
        <w:jc w:val="both"/>
        <w:rPr>
          <w:rFonts w:ascii="Times New Roman" w:eastAsia="Times New Roman" w:hAnsi="Times New Roman" w:cs="Times New Roman"/>
          <w:b/>
          <w:sz w:val="24"/>
          <w:szCs w:val="24"/>
        </w:rPr>
        <w:sectPr w:rsidR="005A1588" w:rsidSect="005A1588">
          <w:pgSz w:w="11906" w:h="16838"/>
          <w:pgMar w:top="680" w:right="624" w:bottom="851" w:left="1134" w:header="709" w:footer="709" w:gutter="0"/>
          <w:cols w:space="708"/>
          <w:titlePg/>
          <w:docGrid w:linePitch="360"/>
        </w:sectPr>
      </w:pPr>
    </w:p>
    <w:p w:rsidR="008A5A08" w:rsidRPr="00A566E8" w:rsidRDefault="008A5A08" w:rsidP="00993629">
      <w:pPr>
        <w:ind w:left="720" w:firstLine="720"/>
        <w:jc w:val="right"/>
        <w:outlineLvl w:val="0"/>
        <w:rPr>
          <w:rFonts w:ascii="Times New Roman" w:hAnsi="Times New Roman" w:cs="Times New Roman"/>
          <w:sz w:val="24"/>
          <w:szCs w:val="24"/>
        </w:rPr>
      </w:pPr>
      <w:r>
        <w:rPr>
          <w:rFonts w:ascii="Times New Roman" w:eastAsia="Times New Roman" w:hAnsi="Times New Roman" w:cs="Times New Roman"/>
          <w:bCs/>
          <w:sz w:val="24"/>
          <w:szCs w:val="24"/>
        </w:rPr>
        <w:lastRenderedPageBreak/>
        <w:t>Раздел</w:t>
      </w:r>
      <w:r w:rsidRPr="00712D66">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4</w:t>
      </w:r>
    </w:p>
    <w:p w:rsidR="008A5A08" w:rsidRPr="00F667C0" w:rsidRDefault="008A5A08" w:rsidP="008A5A08">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8A5A08" w:rsidRDefault="008A5A08" w:rsidP="008A5A08">
      <w:pPr>
        <w:jc w:val="center"/>
        <w:rPr>
          <w:rFonts w:ascii="Times New Roman" w:eastAsia="Times New Roman" w:hAnsi="Times New Roman" w:cs="Times New Roman"/>
          <w:b/>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w:t>
      </w:r>
      <w:r w:rsidRPr="008634C3">
        <w:rPr>
          <w:rFonts w:ascii="Times New Roman" w:eastAsia="Times New Roman" w:hAnsi="Times New Roman" w:cs="Times New Roman"/>
          <w:b/>
          <w:sz w:val="24"/>
          <w:szCs w:val="24"/>
        </w:rPr>
        <w:t>ремонту, сносу</w:t>
      </w:r>
      <w:r>
        <w:rPr>
          <w:rFonts w:ascii="Times New Roman" w:eastAsia="Times New Roman" w:hAnsi="Times New Roman" w:cs="Times New Roman"/>
          <w:b/>
          <w:sz w:val="24"/>
          <w:szCs w:val="24"/>
        </w:rPr>
        <w:t xml:space="preserve"> </w:t>
      </w:r>
    </w:p>
    <w:p w:rsidR="00B42D3A" w:rsidRDefault="008A5A08" w:rsidP="008A5A08">
      <w:pPr>
        <w:rPr>
          <w:rFonts w:ascii="Times New Roman" w:eastAsia="Times New Roman" w:hAnsi="Times New Roman" w:cs="Times New Roman"/>
          <w:sz w:val="24"/>
          <w:szCs w:val="24"/>
        </w:rPr>
      </w:pPr>
      <w:r w:rsidRPr="00CD3EAC">
        <w:rPr>
          <w:rFonts w:ascii="Times New Roman" w:eastAsia="Times New Roman" w:hAnsi="Times New Roman" w:cs="Times New Roman"/>
          <w:sz w:val="24"/>
          <w:szCs w:val="24"/>
        </w:rPr>
        <w:t xml:space="preserve">Совокупный объем по договорам строительного </w:t>
      </w:r>
      <w:r w:rsidRPr="008634C3">
        <w:rPr>
          <w:rFonts w:ascii="Times New Roman" w:eastAsia="Times New Roman" w:hAnsi="Times New Roman" w:cs="Times New Roman"/>
          <w:sz w:val="24"/>
          <w:szCs w:val="24"/>
        </w:rPr>
        <w:t>подряда,</w:t>
      </w:r>
      <w:r w:rsidR="00B42D3A">
        <w:rPr>
          <w:rFonts w:ascii="Times New Roman" w:eastAsia="Times New Roman" w:hAnsi="Times New Roman" w:cs="Times New Roman"/>
          <w:sz w:val="24"/>
          <w:szCs w:val="24"/>
        </w:rPr>
        <w:t xml:space="preserve"> </w:t>
      </w:r>
      <w:r w:rsidRPr="008634C3">
        <w:rPr>
          <w:rFonts w:ascii="Times New Roman" w:eastAsia="Times New Roman" w:hAnsi="Times New Roman" w:cs="Times New Roman"/>
          <w:sz w:val="24"/>
          <w:szCs w:val="24"/>
        </w:rPr>
        <w:t>договорам подряда на осуществление сноса</w:t>
      </w:r>
      <w:r>
        <w:rPr>
          <w:rFonts w:ascii="Times New Roman" w:eastAsia="Times New Roman" w:hAnsi="Times New Roman" w:cs="Times New Roman"/>
          <w:sz w:val="24"/>
          <w:szCs w:val="24"/>
        </w:rPr>
        <w:t xml:space="preserve"> </w:t>
      </w:r>
      <w:r w:rsidRPr="008634C3">
        <w:rPr>
          <w:rFonts w:ascii="Times New Roman" w:eastAsia="Times New Roman" w:hAnsi="Times New Roman" w:cs="Times New Roman"/>
          <w:sz w:val="24"/>
          <w:szCs w:val="24"/>
        </w:rPr>
        <w:t>за</w:t>
      </w:r>
      <w:r w:rsidRPr="00CD3EAC">
        <w:rPr>
          <w:rFonts w:ascii="Times New Roman" w:eastAsia="Times New Roman" w:hAnsi="Times New Roman" w:cs="Times New Roman"/>
          <w:sz w:val="24"/>
          <w:szCs w:val="24"/>
        </w:rPr>
        <w:t xml:space="preserve"> отчетный период составил </w:t>
      </w:r>
    </w:p>
    <w:p w:rsidR="008A5A08" w:rsidRPr="00BC2541" w:rsidRDefault="00E376B2" w:rsidP="00E376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 </w:t>
      </w:r>
      <w:r w:rsidR="008A5A08" w:rsidRPr="00CD3EAC">
        <w:rPr>
          <w:rFonts w:ascii="Times New Roman" w:eastAsia="Times New Roman" w:hAnsi="Times New Roman" w:cs="Times New Roman"/>
          <w:sz w:val="24"/>
          <w:szCs w:val="24"/>
        </w:rPr>
        <w:t>рублей.</w:t>
      </w:r>
    </w:p>
    <w:p w:rsidR="008A5A08" w:rsidRDefault="008A5A08" w:rsidP="008A5A08"/>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8A5A08" w:rsidRPr="0088172E" w:rsidTr="004062B6">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142" w:right="140"/>
              <w:jc w:val="center"/>
              <w:rPr>
                <w:b/>
                <w:bCs/>
                <w:sz w:val="20"/>
                <w:szCs w:val="20"/>
              </w:rPr>
            </w:pPr>
            <w:r w:rsidRPr="0088172E">
              <w:rPr>
                <w:rFonts w:ascii="Times New Roman" w:eastAsia="Times New Roman" w:hAnsi="Times New Roman" w:cs="Times New Roman"/>
                <w:b/>
                <w:bCs/>
                <w:sz w:val="20"/>
                <w:szCs w:val="20"/>
              </w:rPr>
              <w:t>№</w:t>
            </w:r>
          </w:p>
          <w:p w:rsidR="008A5A08" w:rsidRPr="0088172E" w:rsidRDefault="008A5A08" w:rsidP="004062B6">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8A5A08" w:rsidRDefault="008A5A08" w:rsidP="004062B6">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8A5A08" w:rsidRPr="0088172E" w:rsidRDefault="008A5A08" w:rsidP="004062B6">
            <w:pPr>
              <w:ind w:left="200" w:right="140"/>
              <w:jc w:val="center"/>
              <w:rPr>
                <w:b/>
                <w:bCs/>
                <w:sz w:val="20"/>
                <w:szCs w:val="20"/>
              </w:rPr>
            </w:pPr>
            <w:r>
              <w:rPr>
                <w:rFonts w:ascii="Times New Roman" w:eastAsia="Times New Roman" w:hAnsi="Times New Roman" w:cs="Times New Roman"/>
                <w:b/>
                <w:bCs/>
                <w:sz w:val="20"/>
                <w:szCs w:val="20"/>
              </w:rPr>
              <w:t xml:space="preserve">(строительство, </w:t>
            </w:r>
            <w:r w:rsidRPr="008634C3">
              <w:rPr>
                <w:rFonts w:ascii="Times New Roman" w:eastAsia="Times New Roman" w:hAnsi="Times New Roman" w:cs="Times New Roman"/>
                <w:b/>
                <w:bCs/>
                <w:sz w:val="20"/>
                <w:szCs w:val="20"/>
              </w:rPr>
              <w:t>реконструкция, капитальный ремонт, снос), указание на заключение с использованием конкурентных</w:t>
            </w:r>
            <w:r>
              <w:rPr>
                <w:rFonts w:ascii="Times New Roman" w:eastAsia="Times New Roman" w:hAnsi="Times New Roman" w:cs="Times New Roman"/>
                <w:b/>
                <w:bCs/>
                <w:sz w:val="20"/>
                <w:szCs w:val="20"/>
              </w:rPr>
              <w:t xml:space="preserve"> способов заключения договоров, указание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Наи</w:t>
            </w:r>
            <w:r>
              <w:rPr>
                <w:rFonts w:ascii="Times New Roman" w:eastAsia="Times New Roman" w:hAnsi="Times New Roman" w:cs="Times New Roman"/>
                <w:b/>
                <w:bCs/>
                <w:sz w:val="20"/>
                <w:szCs w:val="20"/>
              </w:rPr>
              <w:t>менование Заказчика (Застройщик</w:t>
            </w:r>
            <w:r w:rsidRPr="0088172E">
              <w:rPr>
                <w:rFonts w:ascii="Times New Roman" w:eastAsia="Times New Roman" w:hAnsi="Times New Roman" w:cs="Times New Roman"/>
                <w:b/>
                <w:bCs/>
                <w:sz w:val="20"/>
                <w:szCs w:val="20"/>
              </w:rPr>
              <w:t>),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8A5A08" w:rsidRDefault="008A5A08" w:rsidP="004062B6">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8A5A08" w:rsidRPr="0088172E" w:rsidRDefault="008A5A08" w:rsidP="004062B6">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8A5A08" w:rsidRPr="00304882" w:rsidRDefault="008A5A08" w:rsidP="004062B6">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8A5A08" w:rsidRPr="00712D66" w:rsidTr="004062B6">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окончания </w:t>
            </w:r>
            <w:r w:rsidRPr="0088172E">
              <w:rPr>
                <w:rFonts w:ascii="Times New Roman" w:eastAsia="Times New Roman" w:hAnsi="Times New Roman" w:cs="Times New Roman"/>
                <w:b/>
                <w:bCs/>
                <w:sz w:val="20"/>
                <w:szCs w:val="20"/>
              </w:rPr>
              <w:t>производства работ</w:t>
            </w:r>
            <w:r>
              <w:rPr>
                <w:rFonts w:ascii="Times New Roman" w:eastAsia="Times New Roman" w:hAnsi="Times New Roman" w:cs="Times New Roman"/>
                <w:b/>
                <w:bCs/>
                <w:sz w:val="20"/>
                <w:szCs w:val="20"/>
              </w:rPr>
              <w:t xml:space="preserve"> (на основании акта приемки результатов работ),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88172E" w:rsidRDefault="008A5A08" w:rsidP="004062B6">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8A5A08" w:rsidRPr="0088172E" w:rsidRDefault="008A5A08" w:rsidP="004062B6">
            <w:pPr>
              <w:ind w:left="200" w:right="140"/>
              <w:jc w:val="center"/>
              <w:rPr>
                <w:b/>
                <w:bCs/>
                <w:sz w:val="20"/>
                <w:szCs w:val="20"/>
              </w:rPr>
            </w:pPr>
            <w:r w:rsidRPr="0088172E">
              <w:rPr>
                <w:rFonts w:ascii="Times New Roman" w:eastAsia="Times New Roman" w:hAnsi="Times New Roman" w:cs="Times New Roman"/>
                <w:b/>
                <w:bCs/>
                <w:sz w:val="20"/>
                <w:szCs w:val="20"/>
              </w:rPr>
              <w:t>(в</w:t>
            </w:r>
            <w:r>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8A5A08" w:rsidRPr="00712D66" w:rsidTr="004062B6">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8A5A08" w:rsidRPr="00712D66" w:rsidRDefault="008A5A08" w:rsidP="004062B6">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A08" w:rsidRPr="00712D66" w:rsidRDefault="008A5A08" w:rsidP="004062B6">
            <w:pPr>
              <w:ind w:left="200" w:right="140"/>
              <w:rPr>
                <w:sz w:val="20"/>
                <w:szCs w:val="20"/>
              </w:rPr>
            </w:pPr>
            <w:r w:rsidRPr="00712D66">
              <w:rPr>
                <w:rFonts w:ascii="Times New Roman" w:eastAsia="Times New Roman" w:hAnsi="Times New Roman" w:cs="Times New Roman"/>
                <w:sz w:val="20"/>
                <w:szCs w:val="20"/>
              </w:rPr>
              <w:t xml:space="preserve"> </w:t>
            </w:r>
          </w:p>
        </w:tc>
      </w:tr>
    </w:tbl>
    <w:p w:rsidR="008A5A08" w:rsidRDefault="008A5A08" w:rsidP="008A5A0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8A5A08" w:rsidRPr="00E10D00" w:rsidRDefault="008A5A08" w:rsidP="008A5A0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8A5A08" w:rsidRPr="00757728" w:rsidRDefault="008A5A08" w:rsidP="008A5A08">
      <w:pPr>
        <w:rPr>
          <w:rFonts w:ascii="Times New Roman" w:hAnsi="Times New Roman" w:cs="Times New Roman"/>
          <w:sz w:val="24"/>
          <w:szCs w:val="24"/>
        </w:rPr>
      </w:pPr>
      <w:r w:rsidRPr="00712D66">
        <w:rPr>
          <w:sz w:val="20"/>
          <w:szCs w:val="20"/>
        </w:rPr>
        <w:br w:type="textWrapping" w:clear="all"/>
      </w: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8A5A08" w:rsidRPr="00757728" w:rsidRDefault="008A5A08" w:rsidP="008A5A0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w:t>
      </w:r>
      <w:proofErr w:type="gramStart"/>
      <w:r w:rsidRPr="00757728">
        <w:rPr>
          <w:rFonts w:ascii="Times New Roman" w:eastAsia="Times New Roman" w:hAnsi="Times New Roman" w:cs="Times New Roman"/>
          <w:i/>
          <w:sz w:val="24"/>
          <w:szCs w:val="24"/>
        </w:rPr>
        <w:t xml:space="preserve">Должность)   </w:t>
      </w:r>
      <w:proofErr w:type="gramEnd"/>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w:t>
      </w:r>
      <w:r w:rsidRPr="00427835">
        <w:rPr>
          <w:rFonts w:ascii="Times New Roman" w:eastAsia="Times New Roman" w:hAnsi="Times New Roman" w:cs="Times New Roman"/>
          <w:i/>
          <w:sz w:val="24"/>
          <w:szCs w:val="24"/>
        </w:rPr>
        <w:t>И.О.</w:t>
      </w:r>
      <w:r w:rsidR="00E376B2">
        <w:rPr>
          <w:rFonts w:ascii="Times New Roman" w:eastAsia="Times New Roman" w:hAnsi="Times New Roman" w:cs="Times New Roman"/>
          <w:i/>
          <w:sz w:val="24"/>
          <w:szCs w:val="24"/>
        </w:rPr>
        <w:t xml:space="preserve"> </w:t>
      </w:r>
      <w:r w:rsidRPr="00427835">
        <w:rPr>
          <w:rFonts w:ascii="Times New Roman" w:eastAsia="Times New Roman" w:hAnsi="Times New Roman" w:cs="Times New Roman"/>
          <w:i/>
          <w:sz w:val="24"/>
          <w:szCs w:val="24"/>
        </w:rPr>
        <w:t>Фамилия</w:t>
      </w:r>
      <w:r w:rsidRPr="00757728">
        <w:rPr>
          <w:rFonts w:ascii="Times New Roman" w:eastAsia="Times New Roman" w:hAnsi="Times New Roman" w:cs="Times New Roman"/>
          <w:i/>
          <w:sz w:val="24"/>
          <w:szCs w:val="24"/>
        </w:rPr>
        <w:t>)</w:t>
      </w:r>
    </w:p>
    <w:p w:rsidR="008A5A08" w:rsidRPr="00712D66" w:rsidRDefault="008A5A08" w:rsidP="008A5A08">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8A5A08" w:rsidRPr="006132C8" w:rsidRDefault="008A5A08" w:rsidP="008A5A0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Pr>
          <w:rFonts w:ascii="Times New Roman" w:eastAsia="Times New Roman" w:hAnsi="Times New Roman" w:cs="Times New Roman"/>
          <w:sz w:val="24"/>
          <w:szCs w:val="24"/>
        </w:rPr>
        <w:t xml:space="preserve">    </w:t>
      </w:r>
      <w:r w:rsidRPr="00712D66">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 xml:space="preserve"> </w:t>
      </w:r>
      <w:r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8A5A08" w:rsidRDefault="008A5A08" w:rsidP="008A5A08">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B42D3A" w:rsidRDefault="00B42D3A" w:rsidP="005A1588">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sectPr w:rsidR="00B42D3A" w:rsidSect="005A1588">
          <w:headerReference w:type="default" r:id="rId14"/>
          <w:footnotePr>
            <w:numRestart w:val="eachSect"/>
          </w:footnotePr>
          <w:type w:val="continuous"/>
          <w:pgSz w:w="16838" w:h="11906" w:orient="landscape"/>
          <w:pgMar w:top="1134" w:right="1134" w:bottom="851" w:left="1134" w:header="709" w:footer="709" w:gutter="0"/>
          <w:cols w:space="708"/>
          <w:docGrid w:linePitch="360"/>
        </w:sectPr>
      </w:pPr>
    </w:p>
    <w:p w:rsidR="009306E6" w:rsidRPr="009306E6" w:rsidRDefault="009306E6" w:rsidP="009306E6">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9306E6">
        <w:rPr>
          <w:rFonts w:ascii="Times New Roman" w:eastAsia="Times New Roman" w:hAnsi="Times New Roman" w:cs="Times New Roman"/>
          <w:color w:val="auto"/>
          <w:sz w:val="24"/>
          <w:szCs w:val="24"/>
          <w:lang w:eastAsia="ru-RU"/>
        </w:rPr>
        <w:lastRenderedPageBreak/>
        <w:t>форма № 3</w:t>
      </w:r>
    </w:p>
    <w:p w:rsidR="009306E6" w:rsidRPr="009306E6" w:rsidRDefault="009306E6" w:rsidP="009306E6">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9306E6">
        <w:rPr>
          <w:rFonts w:ascii="Times New Roman" w:eastAsia="Calibri" w:hAnsi="Times New Roman" w:cs="Times New Roman"/>
          <w:b/>
          <w:bCs/>
          <w:i/>
          <w:iCs/>
          <w:color w:val="auto"/>
          <w:sz w:val="26"/>
          <w:szCs w:val="26"/>
          <w:lang w:eastAsia="en-US"/>
        </w:rPr>
        <w:t>Сведения</w:t>
      </w:r>
    </w:p>
    <w:p w:rsidR="009306E6" w:rsidRPr="009306E6" w:rsidRDefault="009306E6" w:rsidP="009306E6">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9306E6">
        <w:rPr>
          <w:rFonts w:ascii="Times New Roman" w:eastAsia="Calibri" w:hAnsi="Times New Roman" w:cs="Times New Roman"/>
          <w:b/>
          <w:bCs/>
          <w:i/>
          <w:iCs/>
          <w:color w:val="auto"/>
          <w:sz w:val="26"/>
          <w:szCs w:val="26"/>
          <w:lang w:eastAsia="en-US"/>
        </w:rPr>
        <w:t xml:space="preserve">об образовании, квалификации, стаже работы, независимой оценке квалификации и (или) повышении квалификации, аттестации специалистов, в </w:t>
      </w:r>
      <w:proofErr w:type="spellStart"/>
      <w:r w:rsidRPr="009306E6">
        <w:rPr>
          <w:rFonts w:ascii="Times New Roman" w:eastAsia="Calibri" w:hAnsi="Times New Roman" w:cs="Times New Roman"/>
          <w:b/>
          <w:bCs/>
          <w:i/>
          <w:iCs/>
          <w:color w:val="auto"/>
          <w:sz w:val="26"/>
          <w:szCs w:val="26"/>
          <w:lang w:eastAsia="en-US"/>
        </w:rPr>
        <w:t>т.ч</w:t>
      </w:r>
      <w:proofErr w:type="spellEnd"/>
      <w:r w:rsidRPr="009306E6">
        <w:rPr>
          <w:rFonts w:ascii="Times New Roman" w:eastAsia="Calibri" w:hAnsi="Times New Roman" w:cs="Times New Roman"/>
          <w:b/>
          <w:bCs/>
          <w:i/>
          <w:iCs/>
          <w:color w:val="auto"/>
          <w:sz w:val="26"/>
          <w:szCs w:val="26"/>
          <w:lang w:eastAsia="en-US"/>
        </w:rPr>
        <w:t>. специалистов по организации строительства</w:t>
      </w:r>
    </w:p>
    <w:p w:rsidR="009306E6" w:rsidRPr="009306E6" w:rsidRDefault="009306E6" w:rsidP="009306E6">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0" w:type="auto"/>
        <w:tblLayout w:type="fixed"/>
        <w:tblLook w:val="0000" w:firstRow="0" w:lastRow="0" w:firstColumn="0" w:lastColumn="0" w:noHBand="0" w:noVBand="0"/>
      </w:tblPr>
      <w:tblGrid>
        <w:gridCol w:w="659"/>
        <w:gridCol w:w="1888"/>
        <w:gridCol w:w="2254"/>
        <w:gridCol w:w="2140"/>
        <w:gridCol w:w="1134"/>
        <w:gridCol w:w="2693"/>
        <w:gridCol w:w="2694"/>
        <w:gridCol w:w="1835"/>
      </w:tblGrid>
      <w:tr w:rsidR="009306E6" w:rsidRPr="009306E6" w:rsidTr="009306E6">
        <w:trPr>
          <w:cantSplit/>
          <w:trHeight w:val="442"/>
        </w:trPr>
        <w:tc>
          <w:tcPr>
            <w:tcW w:w="659" w:type="dxa"/>
            <w:vMerge w:val="restart"/>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w:t>
            </w:r>
          </w:p>
          <w:p w:rsidR="009306E6" w:rsidRPr="009306E6" w:rsidRDefault="009306E6" w:rsidP="009306E6">
            <w:pPr>
              <w:suppressAutoHyphens/>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п/п</w:t>
            </w:r>
          </w:p>
        </w:tc>
        <w:tc>
          <w:tcPr>
            <w:tcW w:w="1888" w:type="dxa"/>
            <w:vMerge w:val="restart"/>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Calibri" w:hAnsi="Times New Roman" w:cs="Times New Roman"/>
                <w:bCs/>
                <w:color w:val="auto"/>
                <w:sz w:val="20"/>
                <w:szCs w:val="20"/>
                <w:lang w:eastAsia="en-US"/>
              </w:rPr>
              <w:t>Должность, форма работы (основное место работы/совместительство)</w:t>
            </w:r>
          </w:p>
          <w:p w:rsidR="009306E6" w:rsidRPr="009306E6" w:rsidRDefault="009306E6" w:rsidP="009306E6">
            <w:pPr>
              <w:autoSpaceDE w:val="0"/>
              <w:autoSpaceDN w:val="0"/>
              <w:adjustRightInd w:val="0"/>
              <w:spacing w:line="240" w:lineRule="auto"/>
              <w:jc w:val="center"/>
              <w:rPr>
                <w:rFonts w:ascii="Times New Roman" w:eastAsia="Times New Roman" w:hAnsi="Times New Roman" w:cs="Times New Roman"/>
                <w:color w:val="auto"/>
                <w:sz w:val="20"/>
                <w:szCs w:val="20"/>
                <w:lang w:eastAsia="ar-SA"/>
              </w:rPr>
            </w:pPr>
          </w:p>
        </w:tc>
        <w:tc>
          <w:tcPr>
            <w:tcW w:w="2254" w:type="dxa"/>
            <w:vMerge w:val="restart"/>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Фамилия, имя, отчество,</w:t>
            </w:r>
            <w:r w:rsidRPr="009306E6">
              <w:rPr>
                <w:rFonts w:ascii="Times New Roman" w:eastAsia="Times New Roman" w:hAnsi="Times New Roman" w:cs="Times New Roman"/>
                <w:color w:val="auto"/>
                <w:sz w:val="20"/>
                <w:szCs w:val="20"/>
                <w:highlight w:val="yellow"/>
                <w:lang w:eastAsia="ar-SA"/>
              </w:rPr>
              <w:t xml:space="preserve"> </w:t>
            </w:r>
            <w:r w:rsidRPr="009306E6">
              <w:rPr>
                <w:rFonts w:ascii="Times New Roman" w:eastAsia="Times New Roman" w:hAnsi="Times New Roman" w:cs="Times New Roman"/>
                <w:color w:val="auto"/>
                <w:sz w:val="20"/>
                <w:szCs w:val="20"/>
                <w:lang w:eastAsia="ar-SA"/>
              </w:rPr>
              <w:t>идентификационный номер в НРС</w:t>
            </w:r>
          </w:p>
        </w:tc>
        <w:tc>
          <w:tcPr>
            <w:tcW w:w="2140" w:type="dxa"/>
            <w:vMerge w:val="restart"/>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Образование, наименование учебного заведения, факультет, специальность,</w:t>
            </w:r>
            <w:r w:rsidRPr="009306E6">
              <w:rPr>
                <w:rFonts w:ascii="Times New Roman" w:eastAsia="Calibri" w:hAnsi="Times New Roman" w:cs="Times New Roman"/>
                <w:color w:val="auto"/>
                <w:sz w:val="20"/>
                <w:szCs w:val="20"/>
                <w:lang w:eastAsia="en-US"/>
              </w:rPr>
              <w:t xml:space="preserve"> </w:t>
            </w:r>
            <w:r w:rsidRPr="009306E6">
              <w:rPr>
                <w:rFonts w:ascii="Times New Roman" w:eastAsia="Times New Roman" w:hAnsi="Times New Roman" w:cs="Times New Roman"/>
                <w:color w:val="auto"/>
                <w:sz w:val="20"/>
                <w:szCs w:val="20"/>
                <w:lang w:eastAsia="ar-SA"/>
              </w:rPr>
              <w:t>квалификация, номер и дата выдачи документа об образовании</w:t>
            </w:r>
            <w:r w:rsidRPr="009306E6">
              <w:rPr>
                <w:rFonts w:ascii="Times New Roman" w:eastAsia="Times New Roman" w:hAnsi="Times New Roman" w:cs="Times New Roman"/>
                <w:color w:val="auto"/>
                <w:sz w:val="20"/>
                <w:szCs w:val="20"/>
                <w:vertAlign w:val="superscript"/>
                <w:lang w:eastAsia="ar-SA"/>
              </w:rPr>
              <w:footnoteReference w:id="1"/>
            </w:r>
          </w:p>
        </w:tc>
        <w:tc>
          <w:tcPr>
            <w:tcW w:w="3827" w:type="dxa"/>
            <w:gridSpan w:val="2"/>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Стаж работы</w:t>
            </w:r>
            <w:r w:rsidRPr="009306E6">
              <w:rPr>
                <w:rFonts w:ascii="Times New Roman" w:eastAsia="Times New Roman" w:hAnsi="Times New Roman" w:cs="Times New Roman"/>
                <w:color w:val="auto"/>
                <w:sz w:val="20"/>
                <w:szCs w:val="20"/>
                <w:vertAlign w:val="superscript"/>
                <w:lang w:eastAsia="ar-SA"/>
              </w:rPr>
              <w:footnoteReference w:id="2"/>
            </w:r>
          </w:p>
        </w:tc>
        <w:tc>
          <w:tcPr>
            <w:tcW w:w="2694" w:type="dxa"/>
            <w:vMerge w:val="restart"/>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Calibri" w:hAnsi="Times New Roman" w:cs="Times New Roman"/>
                <w:bCs/>
                <w:color w:val="auto"/>
                <w:sz w:val="20"/>
                <w:szCs w:val="20"/>
                <w:lang w:eastAsia="en-US"/>
              </w:rPr>
              <w:t xml:space="preserve">Сведения о независимой оценке квалификации </w:t>
            </w:r>
          </w:p>
          <w:p w:rsidR="009306E6" w:rsidRPr="009306E6" w:rsidRDefault="009306E6" w:rsidP="009306E6">
            <w:pPr>
              <w:suppressAutoHyphens/>
              <w:snapToGrid w:val="0"/>
              <w:spacing w:line="240" w:lineRule="auto"/>
              <w:jc w:val="center"/>
              <w:rPr>
                <w:rFonts w:ascii="Times New Roman" w:eastAsia="Calibri" w:hAnsi="Times New Roman" w:cs="Times New Roman"/>
                <w:bCs/>
                <w:color w:val="auto"/>
                <w:sz w:val="20"/>
                <w:szCs w:val="20"/>
                <w:lang w:eastAsia="en-US"/>
              </w:rPr>
            </w:pPr>
            <w:r w:rsidRPr="009306E6">
              <w:rPr>
                <w:rFonts w:ascii="Times New Roman" w:eastAsia="Times New Roman" w:hAnsi="Times New Roman" w:cs="Times New Roman"/>
                <w:color w:val="auto"/>
                <w:sz w:val="20"/>
                <w:szCs w:val="20"/>
                <w:lang w:eastAsia="ar-SA"/>
              </w:rPr>
              <w:t xml:space="preserve">(наименование ЦОК, наименование квалификации, номер свидетельства, дата выдачи) / о </w:t>
            </w:r>
            <w:r w:rsidRPr="009306E6">
              <w:rPr>
                <w:rFonts w:ascii="Times New Roman" w:eastAsia="Calibri" w:hAnsi="Times New Roman" w:cs="Times New Roman"/>
                <w:bCs/>
                <w:color w:val="auto"/>
                <w:sz w:val="20"/>
                <w:szCs w:val="20"/>
                <w:lang w:eastAsia="en-US"/>
              </w:rPr>
              <w:t xml:space="preserve">повышении квалификации </w:t>
            </w:r>
          </w:p>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Calibri" w:hAnsi="Times New Roman" w:cs="Times New Roman"/>
                <w:bCs/>
                <w:color w:val="auto"/>
                <w:sz w:val="20"/>
                <w:szCs w:val="20"/>
                <w:lang w:eastAsia="en-US"/>
              </w:rPr>
              <w:t xml:space="preserve"> (наименование образовательной организации, наименование курса, номер удостоверения о повышении квалификации, дата выдачи) </w:t>
            </w:r>
            <w:r w:rsidRPr="009306E6">
              <w:rPr>
                <w:rFonts w:ascii="Times New Roman" w:eastAsia="Calibri" w:hAnsi="Times New Roman" w:cs="Times New Roman"/>
                <w:bCs/>
                <w:color w:val="auto"/>
                <w:sz w:val="20"/>
                <w:szCs w:val="20"/>
                <w:vertAlign w:val="superscript"/>
                <w:lang w:eastAsia="en-US"/>
              </w:rPr>
              <w:footnoteReference w:id="3"/>
            </w:r>
          </w:p>
        </w:tc>
        <w:tc>
          <w:tcPr>
            <w:tcW w:w="1835" w:type="dxa"/>
            <w:vMerge w:val="restart"/>
            <w:tcBorders>
              <w:top w:val="single" w:sz="4" w:space="0" w:color="000000"/>
              <w:left w:val="single" w:sz="4" w:space="0" w:color="000000"/>
              <w:bottom w:val="single" w:sz="4" w:space="0" w:color="000000"/>
              <w:right w:val="single" w:sz="4" w:space="0" w:color="000000"/>
            </w:tcBorders>
          </w:tcPr>
          <w:p w:rsidR="009306E6" w:rsidRPr="009306E6" w:rsidRDefault="009306E6" w:rsidP="009306E6">
            <w:pPr>
              <w:autoSpaceDE w:val="0"/>
              <w:autoSpaceDN w:val="0"/>
              <w:adjustRightIn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Calibri" w:hAnsi="Times New Roman" w:cs="Times New Roman"/>
                <w:bCs/>
                <w:color w:val="auto"/>
                <w:sz w:val="20"/>
                <w:szCs w:val="20"/>
                <w:lang w:eastAsia="en-US"/>
              </w:rPr>
              <w:t>Сведения об аттестации: дата выдачи срок действия документа о прохождении аттестации</w:t>
            </w:r>
            <w:r w:rsidRPr="009306E6">
              <w:rPr>
                <w:rFonts w:ascii="Times New Roman" w:eastAsia="Calibri" w:hAnsi="Times New Roman" w:cs="Times New Roman"/>
                <w:bCs/>
                <w:color w:val="auto"/>
                <w:sz w:val="20"/>
                <w:szCs w:val="20"/>
                <w:vertAlign w:val="superscript"/>
                <w:lang w:eastAsia="en-US"/>
              </w:rPr>
              <w:t xml:space="preserve"> </w:t>
            </w:r>
            <w:r w:rsidRPr="009306E6">
              <w:rPr>
                <w:rFonts w:ascii="Times New Roman" w:eastAsia="Calibri" w:hAnsi="Times New Roman" w:cs="Times New Roman"/>
                <w:bCs/>
                <w:color w:val="auto"/>
                <w:sz w:val="20"/>
                <w:szCs w:val="20"/>
                <w:vertAlign w:val="superscript"/>
                <w:lang w:eastAsia="en-US"/>
              </w:rPr>
              <w:footnoteReference w:id="4"/>
            </w:r>
          </w:p>
        </w:tc>
      </w:tr>
      <w:tr w:rsidR="009306E6" w:rsidRPr="009306E6" w:rsidTr="009306E6">
        <w:trPr>
          <w:cantSplit/>
          <w:trHeight w:val="2391"/>
        </w:trPr>
        <w:tc>
          <w:tcPr>
            <w:tcW w:w="659" w:type="dxa"/>
            <w:vMerge/>
            <w:tcBorders>
              <w:top w:val="single" w:sz="4" w:space="0" w:color="000000"/>
              <w:left w:val="single" w:sz="4" w:space="0" w:color="000000"/>
              <w:bottom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c>
          <w:tcPr>
            <w:tcW w:w="1888" w:type="dxa"/>
            <w:vMerge/>
            <w:tcBorders>
              <w:top w:val="single" w:sz="4" w:space="0" w:color="000000"/>
              <w:left w:val="single" w:sz="4" w:space="0" w:color="000000"/>
              <w:bottom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c>
          <w:tcPr>
            <w:tcW w:w="2254" w:type="dxa"/>
            <w:vMerge/>
            <w:tcBorders>
              <w:top w:val="single" w:sz="4" w:space="0" w:color="000000"/>
              <w:left w:val="single" w:sz="4" w:space="0" w:color="000000"/>
              <w:bottom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c>
          <w:tcPr>
            <w:tcW w:w="2140" w:type="dxa"/>
            <w:vMerge/>
            <w:tcBorders>
              <w:top w:val="single" w:sz="4" w:space="0" w:color="000000"/>
              <w:left w:val="single" w:sz="4" w:space="0" w:color="000000"/>
              <w:bottom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c>
          <w:tcPr>
            <w:tcW w:w="1134"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Общий по профессии, специальности или направлению подготовки в области строительства</w:t>
            </w:r>
          </w:p>
        </w:tc>
        <w:tc>
          <w:tcPr>
            <w:tcW w:w="2693"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sz w:val="20"/>
                <w:szCs w:val="20"/>
                <w:lang w:eastAsia="ar-SA"/>
              </w:rPr>
            </w:pPr>
            <w:r w:rsidRPr="009306E6">
              <w:rPr>
                <w:rFonts w:ascii="Times New Roman" w:eastAsia="Times New Roman" w:hAnsi="Times New Roman" w:cs="Times New Roman"/>
                <w:color w:val="auto"/>
                <w:sz w:val="20"/>
                <w:szCs w:val="20"/>
                <w:lang w:eastAsia="ar-SA"/>
              </w:rPr>
              <w:t xml:space="preserve">в </w:t>
            </w:r>
            <w:proofErr w:type="spellStart"/>
            <w:r w:rsidRPr="009306E6">
              <w:rPr>
                <w:rFonts w:ascii="Times New Roman" w:eastAsia="Times New Roman" w:hAnsi="Times New Roman" w:cs="Times New Roman"/>
                <w:color w:val="auto"/>
                <w:sz w:val="20"/>
                <w:szCs w:val="20"/>
                <w:lang w:eastAsia="ar-SA"/>
              </w:rPr>
              <w:t>т.ч</w:t>
            </w:r>
            <w:proofErr w:type="spellEnd"/>
            <w:r w:rsidRPr="009306E6">
              <w:rPr>
                <w:rFonts w:ascii="Times New Roman" w:eastAsia="Times New Roman" w:hAnsi="Times New Roman" w:cs="Times New Roman"/>
                <w:color w:val="auto"/>
                <w:sz w:val="20"/>
                <w:szCs w:val="20"/>
                <w:lang w:eastAsia="ar-SA"/>
              </w:rPr>
              <w:t>. на инженерных должностях с указанием должностей и организаций (выписка из трудовой книжки)</w:t>
            </w:r>
          </w:p>
        </w:tc>
        <w:tc>
          <w:tcPr>
            <w:tcW w:w="2694" w:type="dxa"/>
            <w:vMerge/>
            <w:tcBorders>
              <w:top w:val="single" w:sz="4" w:space="0" w:color="000000"/>
              <w:left w:val="single" w:sz="4" w:space="0" w:color="000000"/>
              <w:bottom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c>
          <w:tcPr>
            <w:tcW w:w="1835" w:type="dxa"/>
            <w:vMerge/>
            <w:tcBorders>
              <w:top w:val="single" w:sz="4" w:space="0" w:color="000000"/>
              <w:left w:val="single" w:sz="4" w:space="0" w:color="000000"/>
              <w:bottom w:val="single" w:sz="4" w:space="0" w:color="000000"/>
              <w:right w:val="single" w:sz="4" w:space="0" w:color="000000"/>
            </w:tcBorders>
          </w:tcPr>
          <w:p w:rsidR="009306E6" w:rsidRPr="009306E6" w:rsidRDefault="009306E6" w:rsidP="009306E6">
            <w:pPr>
              <w:suppressAutoHyphens/>
              <w:spacing w:line="240" w:lineRule="auto"/>
              <w:rPr>
                <w:rFonts w:ascii="Times New Roman" w:eastAsia="Times New Roman" w:hAnsi="Times New Roman" w:cs="Times New Roman"/>
                <w:color w:val="auto"/>
                <w:sz w:val="20"/>
                <w:szCs w:val="20"/>
                <w:lang w:eastAsia="ar-SA"/>
              </w:rPr>
            </w:pPr>
          </w:p>
        </w:tc>
      </w:tr>
      <w:tr w:rsidR="009306E6" w:rsidRPr="009306E6" w:rsidTr="009306E6">
        <w:trPr>
          <w:cantSplit/>
        </w:trPr>
        <w:tc>
          <w:tcPr>
            <w:tcW w:w="659"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1</w:t>
            </w:r>
          </w:p>
        </w:tc>
        <w:tc>
          <w:tcPr>
            <w:tcW w:w="1888"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2</w:t>
            </w:r>
          </w:p>
        </w:tc>
        <w:tc>
          <w:tcPr>
            <w:tcW w:w="2254"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3</w:t>
            </w:r>
          </w:p>
        </w:tc>
        <w:tc>
          <w:tcPr>
            <w:tcW w:w="2140"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4</w:t>
            </w:r>
          </w:p>
        </w:tc>
        <w:tc>
          <w:tcPr>
            <w:tcW w:w="1134"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5</w:t>
            </w:r>
          </w:p>
        </w:tc>
        <w:tc>
          <w:tcPr>
            <w:tcW w:w="2693"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6</w:t>
            </w:r>
          </w:p>
        </w:tc>
        <w:tc>
          <w:tcPr>
            <w:tcW w:w="2694" w:type="dxa"/>
            <w:tcBorders>
              <w:top w:val="single" w:sz="4" w:space="0" w:color="000000"/>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7</w:t>
            </w:r>
          </w:p>
        </w:tc>
        <w:tc>
          <w:tcPr>
            <w:tcW w:w="1835" w:type="dxa"/>
            <w:tcBorders>
              <w:top w:val="single" w:sz="4" w:space="0" w:color="000000"/>
              <w:left w:val="single" w:sz="4" w:space="0" w:color="000000"/>
              <w:bottom w:val="single" w:sz="4" w:space="0" w:color="000000"/>
              <w:right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8</w:t>
            </w:r>
          </w:p>
        </w:tc>
      </w:tr>
      <w:tr w:rsidR="009306E6" w:rsidRPr="009306E6" w:rsidTr="009306E6">
        <w:trPr>
          <w:cantSplit/>
        </w:trPr>
        <w:tc>
          <w:tcPr>
            <w:tcW w:w="659"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1</w:t>
            </w:r>
          </w:p>
        </w:tc>
        <w:tc>
          <w:tcPr>
            <w:tcW w:w="1888"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r>
      <w:tr w:rsidR="009306E6" w:rsidRPr="009306E6" w:rsidTr="009306E6">
        <w:trPr>
          <w:cantSplit/>
        </w:trPr>
        <w:tc>
          <w:tcPr>
            <w:tcW w:w="659"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r w:rsidRPr="009306E6">
              <w:rPr>
                <w:rFonts w:ascii="Times New Roman" w:eastAsia="Times New Roman" w:hAnsi="Times New Roman" w:cs="Times New Roman"/>
                <w:color w:val="auto"/>
                <w:lang w:eastAsia="ar-SA"/>
              </w:rPr>
              <w:t>2</w:t>
            </w:r>
          </w:p>
        </w:tc>
        <w:tc>
          <w:tcPr>
            <w:tcW w:w="1888"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r>
      <w:tr w:rsidR="009306E6" w:rsidRPr="009306E6" w:rsidTr="009306E6">
        <w:trPr>
          <w:cantSplit/>
        </w:trPr>
        <w:tc>
          <w:tcPr>
            <w:tcW w:w="659"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bookmarkStart w:id="9" w:name="_GoBack"/>
            <w:r w:rsidRPr="009306E6">
              <w:rPr>
                <w:rFonts w:ascii="Times New Roman" w:eastAsia="Times New Roman" w:hAnsi="Times New Roman" w:cs="Times New Roman"/>
                <w:color w:val="auto"/>
                <w:lang w:eastAsia="ar-SA"/>
              </w:rPr>
              <w:t>3</w:t>
            </w:r>
          </w:p>
        </w:tc>
        <w:tc>
          <w:tcPr>
            <w:tcW w:w="1888"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rsidR="009306E6" w:rsidRPr="009306E6" w:rsidRDefault="009306E6" w:rsidP="009306E6">
            <w:pPr>
              <w:suppressAutoHyphens/>
              <w:snapToGrid w:val="0"/>
              <w:spacing w:line="240" w:lineRule="auto"/>
              <w:jc w:val="center"/>
              <w:rPr>
                <w:rFonts w:ascii="Times New Roman" w:eastAsia="Times New Roman" w:hAnsi="Times New Roman" w:cs="Times New Roman"/>
                <w:color w:val="auto"/>
                <w:lang w:eastAsia="ar-SA"/>
              </w:rPr>
            </w:pPr>
          </w:p>
        </w:tc>
      </w:tr>
      <w:bookmarkEnd w:id="9"/>
    </w:tbl>
    <w:p w:rsidR="009306E6" w:rsidRPr="009306E6" w:rsidRDefault="009306E6" w:rsidP="009306E6">
      <w:pPr>
        <w:suppressAutoHyphens/>
        <w:spacing w:line="240" w:lineRule="auto"/>
        <w:ind w:firstLine="708"/>
        <w:rPr>
          <w:rFonts w:ascii="Times New Roman" w:eastAsia="Times New Roman" w:hAnsi="Times New Roman" w:cs="Times New Roman"/>
          <w:color w:val="auto"/>
          <w:sz w:val="24"/>
          <w:szCs w:val="24"/>
          <w:lang w:eastAsia="ar-SA"/>
        </w:rPr>
      </w:pPr>
    </w:p>
    <w:p w:rsidR="009306E6" w:rsidRPr="009306E6" w:rsidRDefault="009306E6" w:rsidP="009306E6">
      <w:pPr>
        <w:suppressAutoHyphens/>
        <w:spacing w:line="240" w:lineRule="auto"/>
        <w:jc w:val="both"/>
        <w:rPr>
          <w:rFonts w:ascii="Times New Roman" w:eastAsia="Times New Roman" w:hAnsi="Times New Roman" w:cs="Times New Roman"/>
          <w:color w:val="auto"/>
          <w:sz w:val="24"/>
          <w:szCs w:val="24"/>
          <w:lang w:eastAsia="ar-SA"/>
        </w:rPr>
      </w:pPr>
      <w:r w:rsidRPr="009306E6">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rsidR="009306E6" w:rsidRPr="009306E6" w:rsidRDefault="009306E6" w:rsidP="009306E6">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firstRow="1" w:lastRow="1" w:firstColumn="1" w:lastColumn="1" w:noHBand="0" w:noVBand="0"/>
      </w:tblPr>
      <w:tblGrid>
        <w:gridCol w:w="336"/>
        <w:gridCol w:w="465"/>
        <w:gridCol w:w="336"/>
        <w:gridCol w:w="1675"/>
        <w:gridCol w:w="456"/>
        <w:gridCol w:w="557"/>
        <w:gridCol w:w="375"/>
        <w:gridCol w:w="2229"/>
        <w:gridCol w:w="472"/>
        <w:gridCol w:w="3068"/>
        <w:gridCol w:w="396"/>
        <w:gridCol w:w="4942"/>
      </w:tblGrid>
      <w:tr w:rsidR="009306E6" w:rsidRPr="009306E6" w:rsidTr="009306E6">
        <w:trPr>
          <w:jc w:val="center"/>
        </w:trPr>
        <w:tc>
          <w:tcPr>
            <w:tcW w:w="2097" w:type="pct"/>
            <w:gridSpan w:val="8"/>
            <w:tcBorders>
              <w:top w:val="nil"/>
              <w:left w:val="nil"/>
              <w:bottom w:val="single" w:sz="4" w:space="0" w:color="000000"/>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b/>
                <w:sz w:val="26"/>
                <w:szCs w:val="26"/>
                <w:lang w:eastAsia="ru-RU" w:bidi="ru-RU"/>
              </w:rPr>
            </w:pPr>
          </w:p>
        </w:tc>
      </w:tr>
      <w:tr w:rsidR="009306E6" w:rsidRPr="009306E6" w:rsidTr="009306E6">
        <w:trPr>
          <w:jc w:val="center"/>
        </w:trPr>
        <w:tc>
          <w:tcPr>
            <w:tcW w:w="2097" w:type="pct"/>
            <w:gridSpan w:val="8"/>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9306E6">
              <w:rPr>
                <w:rFonts w:ascii="Times New Roman" w:eastAsia="Times New Roman" w:hAnsi="Times New Roman" w:cs="Arial Unicode MS"/>
                <w:sz w:val="16"/>
                <w:szCs w:val="16"/>
                <w:lang w:eastAsia="ru-RU" w:bidi="ru-RU"/>
              </w:rPr>
              <w:t>ф.и.о.</w:t>
            </w:r>
            <w:proofErr w:type="spellEnd"/>
            <w:r w:rsidRPr="009306E6">
              <w:rPr>
                <w:rFonts w:ascii="Times New Roman" w:eastAsia="Times New Roman" w:hAnsi="Times New Roman" w:cs="Arial Unicode MS"/>
                <w:sz w:val="16"/>
                <w:szCs w:val="16"/>
                <w:lang w:eastAsia="ru-RU" w:bidi="ru-RU"/>
              </w:rPr>
              <w:t xml:space="preserve"> индивидуального предпринимателя)</w:t>
            </w:r>
            <w:r w:rsidRPr="009306E6">
              <w:rPr>
                <w:rFonts w:ascii="Times New Roman" w:eastAsia="Times New Roman" w:hAnsi="Times New Roman" w:cs="Arial Unicode MS"/>
                <w:sz w:val="16"/>
                <w:szCs w:val="24"/>
                <w:vertAlign w:val="superscript"/>
                <w:lang w:eastAsia="ru-RU" w:bidi="ru-RU"/>
              </w:rPr>
              <w:t xml:space="preserve"> </w:t>
            </w:r>
          </w:p>
        </w:tc>
        <w:tc>
          <w:tcPr>
            <w:tcW w:w="155" w:type="pct"/>
          </w:tcPr>
          <w:p w:rsidR="009306E6" w:rsidRPr="009306E6" w:rsidRDefault="009306E6" w:rsidP="009306E6">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(подпись)</w:t>
            </w:r>
          </w:p>
        </w:tc>
        <w:tc>
          <w:tcPr>
            <w:tcW w:w="130" w:type="pct"/>
          </w:tcPr>
          <w:p w:rsidR="009306E6" w:rsidRPr="009306E6" w:rsidRDefault="009306E6" w:rsidP="009306E6">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(фамилия и инициалы)</w:t>
            </w:r>
          </w:p>
        </w:tc>
      </w:tr>
      <w:tr w:rsidR="009306E6" w:rsidRPr="009306E6" w:rsidTr="009306E6">
        <w:trPr>
          <w:jc w:val="center"/>
        </w:trPr>
        <w:tc>
          <w:tcPr>
            <w:tcW w:w="2097" w:type="pct"/>
            <w:gridSpan w:val="8"/>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9306E6" w:rsidRPr="009306E6" w:rsidRDefault="009306E6" w:rsidP="009306E6">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r w:rsidRPr="009306E6">
              <w:rPr>
                <w:rFonts w:ascii="Times New Roman" w:eastAsia="Times New Roman" w:hAnsi="Times New Roman" w:cs="Arial Unicode MS"/>
                <w:sz w:val="26"/>
                <w:szCs w:val="26"/>
                <w:lang w:eastAsia="ru-RU" w:bidi="ru-RU"/>
              </w:rPr>
              <w:t>М.П.</w:t>
            </w:r>
          </w:p>
        </w:tc>
        <w:tc>
          <w:tcPr>
            <w:tcW w:w="130" w:type="pct"/>
          </w:tcPr>
          <w:p w:rsidR="009306E6" w:rsidRPr="009306E6" w:rsidRDefault="009306E6" w:rsidP="009306E6">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p>
        </w:tc>
      </w:tr>
      <w:tr w:rsidR="009306E6" w:rsidRPr="009306E6" w:rsidTr="009306E6">
        <w:tblPrEx>
          <w:jc w:val="right"/>
          <w:tblLook w:val="04A0" w:firstRow="1" w:lastRow="0" w:firstColumn="1" w:lastColumn="0" w:noHBand="0" w:noVBand="1"/>
        </w:tblPrEx>
        <w:trPr>
          <w:gridAfter w:val="5"/>
          <w:wAfter w:w="3632" w:type="pct"/>
          <w:jc w:val="right"/>
        </w:trPr>
        <w:tc>
          <w:tcPr>
            <w:tcW w:w="108" w:type="pct"/>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г.</w:t>
            </w:r>
          </w:p>
        </w:tc>
      </w:tr>
    </w:tbl>
    <w:p w:rsidR="009306E6" w:rsidRPr="009306E6" w:rsidRDefault="009306E6" w:rsidP="009306E6">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9306E6" w:rsidRPr="009306E6" w:rsidSect="007068F4">
          <w:pgSz w:w="16838" w:h="11906" w:orient="landscape" w:code="9"/>
          <w:pgMar w:top="851" w:right="680" w:bottom="624" w:left="851" w:header="709" w:footer="709" w:gutter="0"/>
          <w:cols w:space="708"/>
          <w:titlePg/>
          <w:docGrid w:linePitch="360"/>
        </w:sectPr>
      </w:pPr>
    </w:p>
    <w:p w:rsidR="009306E6" w:rsidRPr="009306E6" w:rsidRDefault="009306E6" w:rsidP="009306E6">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9306E6">
        <w:rPr>
          <w:rFonts w:ascii="Times New Roman" w:eastAsia="Times New Roman" w:hAnsi="Times New Roman" w:cs="Times New Roman"/>
          <w:color w:val="auto"/>
          <w:sz w:val="24"/>
          <w:szCs w:val="24"/>
          <w:lang w:eastAsia="ru-RU"/>
        </w:rPr>
        <w:lastRenderedPageBreak/>
        <w:t xml:space="preserve">форма № </w:t>
      </w:r>
      <w:r w:rsidRPr="009306E6">
        <w:rPr>
          <w:rFonts w:ascii="Times New Roman" w:eastAsia="Times New Roman" w:hAnsi="Times New Roman" w:cs="Arial Unicode MS"/>
          <w:sz w:val="24"/>
          <w:szCs w:val="24"/>
          <w:lang w:eastAsia="ru-RU" w:bidi="ru-RU"/>
        </w:rPr>
        <w:t>4</w:t>
      </w:r>
    </w:p>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sz w:val="32"/>
          <w:szCs w:val="32"/>
          <w:lang w:eastAsia="ru-RU" w:bidi="ru-RU"/>
        </w:rPr>
      </w:pPr>
      <w:r w:rsidRPr="009306E6">
        <w:rPr>
          <w:rFonts w:ascii="Times New Roman" w:eastAsia="Arial Unicode MS" w:hAnsi="Times New Roman" w:cs="Arial Unicode MS"/>
          <w:b/>
          <w:bCs/>
          <w:sz w:val="32"/>
          <w:szCs w:val="32"/>
          <w:lang w:eastAsia="ru-RU" w:bidi="ru-RU"/>
        </w:rPr>
        <w:t>Сведения об имуществе</w:t>
      </w:r>
    </w:p>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9306E6">
        <w:rPr>
          <w:rFonts w:ascii="Times New Roman" w:eastAsia="Arial Unicode MS" w:hAnsi="Times New Roman" w:cs="Arial Unicode MS"/>
          <w:b/>
          <w:bCs/>
          <w:sz w:val="24"/>
          <w:szCs w:val="24"/>
          <w:lang w:eastAsia="ru-RU" w:bidi="ru-RU"/>
        </w:rPr>
        <w:t>Сведения</w:t>
      </w:r>
      <w:r w:rsidRPr="009306E6">
        <w:rPr>
          <w:rFonts w:ascii="Times New Roman" w:eastAsia="Arial Unicode MS" w:hAnsi="Times New Roman" w:cs="Arial Unicode MS"/>
          <w:b/>
          <w:bCs/>
          <w:sz w:val="24"/>
          <w:szCs w:val="24"/>
          <w:vertAlign w:val="superscript"/>
          <w:lang w:eastAsia="ru-RU" w:bidi="ru-RU"/>
        </w:rPr>
        <w:footnoteReference w:id="5"/>
      </w:r>
    </w:p>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9306E6">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p>
    <w:p w:rsidR="009306E6" w:rsidRPr="009306E6" w:rsidRDefault="009306E6" w:rsidP="009306E6">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9306E6">
              <w:rPr>
                <w:rFonts w:ascii="Times New Roman" w:eastAsia="Arial Unicode MS" w:hAnsi="Times New Roman" w:cs="Arial Unicode MS"/>
                <w:b/>
                <w:bCs/>
                <w:iCs/>
                <w:sz w:val="24"/>
                <w:szCs w:val="24"/>
                <w:lang w:eastAsia="ru-RU" w:bidi="ru-RU"/>
              </w:rPr>
              <w:t>№п/п</w:t>
            </w: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9306E6">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9306E6">
              <w:rPr>
                <w:rFonts w:ascii="Times New Roman" w:eastAsia="Arial Unicode MS" w:hAnsi="Times New Roman" w:cs="Arial Unicode MS"/>
                <w:b/>
                <w:bCs/>
                <w:iCs/>
                <w:sz w:val="24"/>
                <w:szCs w:val="24"/>
                <w:lang w:eastAsia="ru-RU" w:bidi="ru-RU"/>
              </w:rPr>
              <w:t>Площадь</w:t>
            </w: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9306E6">
              <w:rPr>
                <w:rFonts w:ascii="Times New Roman" w:eastAsia="Arial Unicode MS" w:hAnsi="Times New Roman" w:cs="Arial Unicode MS"/>
                <w:b/>
                <w:bCs/>
                <w:iCs/>
                <w:sz w:val="24"/>
                <w:szCs w:val="24"/>
                <w:lang w:eastAsia="ru-RU" w:bidi="ru-RU"/>
              </w:rPr>
              <w:t>Техническое состояние</w:t>
            </w: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9306E6">
              <w:rPr>
                <w:rFonts w:ascii="Times New Roman" w:eastAsia="Arial Unicode MS" w:hAnsi="Times New Roman" w:cs="Arial Unicode MS"/>
                <w:b/>
                <w:bCs/>
                <w:iCs/>
                <w:sz w:val="24"/>
                <w:szCs w:val="24"/>
                <w:lang w:eastAsia="ru-RU" w:bidi="ru-RU"/>
              </w:rPr>
              <w:t>Вид права</w:t>
            </w: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9306E6">
              <w:rPr>
                <w:rFonts w:ascii="Times New Roman" w:eastAsia="Arial Unicode MS" w:hAnsi="Times New Roman" w:cs="Arial Unicode MS"/>
                <w:bCs/>
                <w:iCs/>
                <w:sz w:val="24"/>
                <w:szCs w:val="24"/>
                <w:lang w:eastAsia="ru-RU" w:bidi="ru-RU"/>
              </w:rPr>
              <w:t>1</w:t>
            </w: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9306E6">
              <w:rPr>
                <w:rFonts w:ascii="Times New Roman" w:eastAsia="Arial Unicode MS" w:hAnsi="Times New Roman" w:cs="Arial Unicode MS"/>
                <w:bCs/>
                <w:iCs/>
                <w:sz w:val="24"/>
                <w:szCs w:val="24"/>
                <w:lang w:eastAsia="ru-RU" w:bidi="ru-RU"/>
              </w:rPr>
              <w:t>2</w:t>
            </w: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9306E6">
              <w:rPr>
                <w:rFonts w:ascii="Times New Roman" w:eastAsia="Arial Unicode MS" w:hAnsi="Times New Roman" w:cs="Arial Unicode MS"/>
                <w:bCs/>
                <w:iCs/>
                <w:sz w:val="24"/>
                <w:szCs w:val="24"/>
                <w:lang w:eastAsia="ru-RU" w:bidi="ru-RU"/>
              </w:rPr>
              <w:t>3</w:t>
            </w: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9306E6">
              <w:rPr>
                <w:rFonts w:ascii="Times New Roman" w:eastAsia="Arial Unicode MS" w:hAnsi="Times New Roman" w:cs="Arial Unicode MS"/>
                <w:bCs/>
                <w:iCs/>
                <w:sz w:val="24"/>
                <w:szCs w:val="24"/>
                <w:lang w:eastAsia="ru-RU" w:bidi="ru-RU"/>
              </w:rPr>
              <w:t>4</w:t>
            </w: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9306E6">
              <w:rPr>
                <w:rFonts w:ascii="Times New Roman" w:eastAsia="Arial Unicode MS" w:hAnsi="Times New Roman" w:cs="Arial Unicode MS"/>
                <w:bCs/>
                <w:iCs/>
                <w:sz w:val="24"/>
                <w:szCs w:val="24"/>
                <w:lang w:eastAsia="ru-RU" w:bidi="ru-RU"/>
              </w:rPr>
              <w:t>5</w:t>
            </w: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9306E6">
        <w:rPr>
          <w:rFonts w:ascii="Times New Roman" w:eastAsia="Arial Unicode MS" w:hAnsi="Times New Roman" w:cs="Arial Unicode MS"/>
          <w:b/>
          <w:bCs/>
          <w:sz w:val="24"/>
          <w:szCs w:val="24"/>
          <w:lang w:eastAsia="ru-RU" w:bidi="ru-RU"/>
        </w:rPr>
        <w:t>Сведения</w:t>
      </w:r>
      <w:r w:rsidRPr="009306E6">
        <w:rPr>
          <w:rFonts w:ascii="Times New Roman" w:eastAsia="Arial Unicode MS" w:hAnsi="Times New Roman" w:cs="Arial Unicode MS"/>
          <w:b/>
          <w:bCs/>
          <w:sz w:val="24"/>
          <w:szCs w:val="24"/>
          <w:vertAlign w:val="superscript"/>
          <w:lang w:eastAsia="ru-RU" w:bidi="ru-RU"/>
        </w:rPr>
        <w:footnoteReference w:id="6"/>
      </w:r>
    </w:p>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9306E6">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rsidR="009306E6" w:rsidRPr="009306E6" w:rsidRDefault="009306E6" w:rsidP="009306E6">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9306E6">
              <w:rPr>
                <w:rFonts w:ascii="Times New Roman" w:eastAsia="Arial Unicode MS" w:hAnsi="Times New Roman" w:cs="Times New Roman"/>
                <w:b/>
                <w:bCs/>
                <w:iCs/>
                <w:sz w:val="24"/>
                <w:szCs w:val="24"/>
                <w:lang w:eastAsia="ru-RU" w:bidi="ru-RU"/>
              </w:rPr>
              <w:t>№п/п</w:t>
            </w: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9306E6">
              <w:rPr>
                <w:rFonts w:ascii="Times New Roman" w:eastAsia="Arial Unicode MS" w:hAnsi="Times New Roman" w:cs="Times New Roman"/>
                <w:b/>
                <w:bCs/>
                <w:iCs/>
                <w:sz w:val="24"/>
                <w:szCs w:val="24"/>
                <w:lang w:eastAsia="ru-RU" w:bidi="ru-RU"/>
              </w:rPr>
              <w:t>Наименование, место регистрации</w:t>
            </w: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9306E6">
              <w:rPr>
                <w:rFonts w:ascii="Times New Roman" w:eastAsia="Arial Unicode MS" w:hAnsi="Times New Roman" w:cs="Times New Roman"/>
                <w:b/>
                <w:bCs/>
                <w:sz w:val="24"/>
                <w:szCs w:val="24"/>
                <w:lang w:eastAsia="ru-RU" w:bidi="ru-RU"/>
              </w:rPr>
              <w:t>Количество</w:t>
            </w: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9306E6">
              <w:rPr>
                <w:rFonts w:ascii="Times New Roman" w:eastAsia="Arial Unicode MS" w:hAnsi="Times New Roman" w:cs="Times New Roman"/>
                <w:b/>
                <w:bCs/>
                <w:iCs/>
                <w:sz w:val="24"/>
                <w:szCs w:val="24"/>
                <w:lang w:eastAsia="ru-RU" w:bidi="ru-RU"/>
              </w:rPr>
              <w:t>Техническое состояние</w:t>
            </w: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9306E6">
              <w:rPr>
                <w:rFonts w:ascii="Times New Roman" w:eastAsia="Arial Unicode MS" w:hAnsi="Times New Roman" w:cs="Times New Roman"/>
                <w:b/>
                <w:bCs/>
                <w:iCs/>
                <w:sz w:val="24"/>
                <w:szCs w:val="24"/>
                <w:lang w:eastAsia="ru-RU" w:bidi="ru-RU"/>
              </w:rPr>
              <w:t>Вид права</w:t>
            </w: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9306E6">
              <w:rPr>
                <w:rFonts w:ascii="Times New Roman" w:eastAsia="Arial Unicode MS" w:hAnsi="Times New Roman" w:cs="Times New Roman"/>
                <w:bCs/>
                <w:iCs/>
                <w:sz w:val="24"/>
                <w:szCs w:val="24"/>
                <w:lang w:eastAsia="ru-RU" w:bidi="ru-RU"/>
              </w:rPr>
              <w:t>1</w:t>
            </w: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9306E6">
              <w:rPr>
                <w:rFonts w:ascii="Times New Roman" w:eastAsia="Arial Unicode MS" w:hAnsi="Times New Roman" w:cs="Times New Roman"/>
                <w:bCs/>
                <w:iCs/>
                <w:sz w:val="24"/>
                <w:szCs w:val="24"/>
                <w:lang w:eastAsia="ru-RU" w:bidi="ru-RU"/>
              </w:rPr>
              <w:t>2</w:t>
            </w: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9306E6">
              <w:rPr>
                <w:rFonts w:ascii="Times New Roman" w:eastAsia="Arial Unicode MS" w:hAnsi="Times New Roman" w:cs="Times New Roman"/>
                <w:bCs/>
                <w:iCs/>
                <w:sz w:val="24"/>
                <w:szCs w:val="24"/>
                <w:lang w:eastAsia="ru-RU" w:bidi="ru-RU"/>
              </w:rPr>
              <w:t>3</w:t>
            </w: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9306E6">
              <w:rPr>
                <w:rFonts w:ascii="Times New Roman" w:eastAsia="Arial Unicode MS" w:hAnsi="Times New Roman" w:cs="Times New Roman"/>
                <w:bCs/>
                <w:iCs/>
                <w:sz w:val="24"/>
                <w:szCs w:val="24"/>
                <w:lang w:eastAsia="ru-RU" w:bidi="ru-RU"/>
              </w:rPr>
              <w:t>4</w:t>
            </w: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9306E6">
              <w:rPr>
                <w:rFonts w:ascii="Times New Roman" w:eastAsia="Arial Unicode MS" w:hAnsi="Times New Roman" w:cs="Times New Roman"/>
                <w:bCs/>
                <w:iCs/>
                <w:sz w:val="24"/>
                <w:szCs w:val="24"/>
                <w:lang w:eastAsia="ru-RU" w:bidi="ru-RU"/>
              </w:rPr>
              <w:t>5</w:t>
            </w: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9306E6" w:rsidRPr="009306E6" w:rsidTr="009306E6">
        <w:tc>
          <w:tcPr>
            <w:tcW w:w="310"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rsidR="009306E6" w:rsidRPr="009306E6" w:rsidRDefault="009306E6" w:rsidP="009306E6">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bl>
    <w:p w:rsidR="009306E6" w:rsidRPr="009306E6" w:rsidRDefault="009306E6" w:rsidP="009306E6">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rsidR="009306E6" w:rsidRPr="009306E6" w:rsidRDefault="009306E6" w:rsidP="009306E6">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firstRow="1" w:lastRow="1" w:firstColumn="1" w:lastColumn="1" w:noHBand="0" w:noVBand="0"/>
      </w:tblPr>
      <w:tblGrid>
        <w:gridCol w:w="6110"/>
        <w:gridCol w:w="452"/>
        <w:gridCol w:w="2923"/>
        <w:gridCol w:w="379"/>
        <w:gridCol w:w="4706"/>
      </w:tblGrid>
      <w:tr w:rsidR="009306E6" w:rsidRPr="009306E6" w:rsidTr="009306E6">
        <w:trPr>
          <w:cantSplit/>
          <w:jc w:val="center"/>
        </w:trPr>
        <w:tc>
          <w:tcPr>
            <w:tcW w:w="2097" w:type="pct"/>
            <w:tcBorders>
              <w:top w:val="nil"/>
              <w:left w:val="nil"/>
              <w:bottom w:val="single" w:sz="4" w:space="0" w:color="000000"/>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9306E6" w:rsidRPr="009306E6" w:rsidRDefault="009306E6" w:rsidP="009306E6">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b/>
                <w:sz w:val="26"/>
                <w:szCs w:val="26"/>
                <w:lang w:eastAsia="ru-RU" w:bidi="ru-RU"/>
              </w:rPr>
            </w:pPr>
          </w:p>
        </w:tc>
      </w:tr>
      <w:tr w:rsidR="009306E6" w:rsidRPr="009306E6" w:rsidTr="009306E6">
        <w:trPr>
          <w:cantSplit/>
          <w:jc w:val="center"/>
        </w:trPr>
        <w:tc>
          <w:tcPr>
            <w:tcW w:w="2097" w:type="pct"/>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 xml:space="preserve">(должность руководителя – для юридического лица, </w:t>
            </w:r>
            <w:proofErr w:type="spellStart"/>
            <w:r w:rsidRPr="009306E6">
              <w:rPr>
                <w:rFonts w:ascii="Times New Roman" w:eastAsia="Times New Roman" w:hAnsi="Times New Roman" w:cs="Arial Unicode MS"/>
                <w:sz w:val="16"/>
                <w:szCs w:val="16"/>
                <w:lang w:eastAsia="ru-RU" w:bidi="ru-RU"/>
              </w:rPr>
              <w:t>ф.и.о.</w:t>
            </w:r>
            <w:proofErr w:type="spellEnd"/>
            <w:r w:rsidRPr="009306E6">
              <w:rPr>
                <w:rFonts w:ascii="Times New Roman" w:eastAsia="Times New Roman" w:hAnsi="Times New Roman" w:cs="Arial Unicode MS"/>
                <w:sz w:val="16"/>
                <w:szCs w:val="16"/>
                <w:lang w:eastAsia="ru-RU" w:bidi="ru-RU"/>
              </w:rPr>
              <w:t xml:space="preserve"> индивидуального предпринимателя)</w:t>
            </w:r>
            <w:r w:rsidRPr="009306E6">
              <w:rPr>
                <w:rFonts w:ascii="Times New Roman" w:eastAsia="Times New Roman" w:hAnsi="Times New Roman" w:cs="Arial Unicode MS"/>
                <w:sz w:val="16"/>
                <w:szCs w:val="24"/>
                <w:vertAlign w:val="superscript"/>
                <w:lang w:eastAsia="ru-RU" w:bidi="ru-RU"/>
              </w:rPr>
              <w:t xml:space="preserve"> </w:t>
            </w:r>
          </w:p>
        </w:tc>
        <w:tc>
          <w:tcPr>
            <w:tcW w:w="155" w:type="pct"/>
          </w:tcPr>
          <w:p w:rsidR="009306E6" w:rsidRPr="009306E6" w:rsidRDefault="009306E6" w:rsidP="009306E6">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(подпись)</w:t>
            </w:r>
          </w:p>
        </w:tc>
        <w:tc>
          <w:tcPr>
            <w:tcW w:w="130" w:type="pct"/>
          </w:tcPr>
          <w:p w:rsidR="009306E6" w:rsidRPr="009306E6" w:rsidRDefault="009306E6" w:rsidP="009306E6">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16"/>
                <w:szCs w:val="16"/>
                <w:lang w:eastAsia="ru-RU" w:bidi="ru-RU"/>
              </w:rPr>
            </w:pPr>
            <w:r w:rsidRPr="009306E6">
              <w:rPr>
                <w:rFonts w:ascii="Times New Roman" w:eastAsia="Times New Roman" w:hAnsi="Times New Roman" w:cs="Arial Unicode MS"/>
                <w:sz w:val="16"/>
                <w:szCs w:val="16"/>
                <w:lang w:eastAsia="ru-RU" w:bidi="ru-RU"/>
              </w:rPr>
              <w:t>(фамилия и инициалы)</w:t>
            </w:r>
          </w:p>
        </w:tc>
      </w:tr>
      <w:tr w:rsidR="009306E6" w:rsidRPr="009306E6" w:rsidTr="009306E6">
        <w:trPr>
          <w:cantSplit/>
          <w:jc w:val="center"/>
        </w:trPr>
        <w:tc>
          <w:tcPr>
            <w:tcW w:w="2097" w:type="pct"/>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9306E6" w:rsidRPr="009306E6" w:rsidRDefault="009306E6" w:rsidP="009306E6">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r w:rsidRPr="009306E6">
              <w:rPr>
                <w:rFonts w:ascii="Times New Roman" w:eastAsia="Times New Roman" w:hAnsi="Times New Roman" w:cs="Arial Unicode MS"/>
                <w:sz w:val="26"/>
                <w:szCs w:val="26"/>
                <w:lang w:eastAsia="ru-RU" w:bidi="ru-RU"/>
              </w:rPr>
              <w:t>М.П.</w:t>
            </w:r>
          </w:p>
        </w:tc>
        <w:tc>
          <w:tcPr>
            <w:tcW w:w="130" w:type="pct"/>
          </w:tcPr>
          <w:p w:rsidR="009306E6" w:rsidRPr="009306E6" w:rsidRDefault="009306E6" w:rsidP="009306E6">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9306E6" w:rsidRPr="009306E6" w:rsidRDefault="009306E6" w:rsidP="009306E6">
            <w:pPr>
              <w:widowControl w:val="0"/>
              <w:spacing w:line="240" w:lineRule="auto"/>
              <w:jc w:val="center"/>
              <w:rPr>
                <w:rFonts w:ascii="Times New Roman" w:eastAsia="Times New Roman" w:hAnsi="Times New Roman" w:cs="Arial Unicode MS"/>
                <w:sz w:val="26"/>
                <w:szCs w:val="26"/>
                <w:lang w:eastAsia="ru-RU" w:bidi="ru-RU"/>
              </w:rPr>
            </w:pPr>
          </w:p>
        </w:tc>
      </w:tr>
    </w:tbl>
    <w:p w:rsidR="009306E6" w:rsidRPr="009306E6" w:rsidRDefault="009306E6" w:rsidP="009306E6">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firstRow="1" w:lastRow="0" w:firstColumn="1" w:lastColumn="0" w:noHBand="0" w:noVBand="1"/>
      </w:tblPr>
      <w:tblGrid>
        <w:gridCol w:w="336"/>
        <w:gridCol w:w="476"/>
        <w:gridCol w:w="336"/>
        <w:gridCol w:w="1701"/>
        <w:gridCol w:w="456"/>
        <w:gridCol w:w="567"/>
        <w:gridCol w:w="375"/>
      </w:tblGrid>
      <w:tr w:rsidR="009306E6" w:rsidRPr="009306E6" w:rsidTr="009306E6">
        <w:trPr>
          <w:jc w:val="right"/>
        </w:trPr>
        <w:tc>
          <w:tcPr>
            <w:tcW w:w="0" w:type="auto"/>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9306E6" w:rsidRPr="009306E6" w:rsidRDefault="009306E6" w:rsidP="009306E6">
            <w:pPr>
              <w:widowControl w:val="0"/>
              <w:spacing w:line="240" w:lineRule="auto"/>
              <w:jc w:val="center"/>
              <w:rPr>
                <w:rFonts w:ascii="Times New Roman" w:eastAsia="Times New Roman" w:hAnsi="Times New Roman" w:cs="Arial Unicode MS"/>
                <w:sz w:val="24"/>
                <w:szCs w:val="24"/>
                <w:lang w:eastAsia="ru-RU" w:bidi="ru-RU"/>
              </w:rPr>
            </w:pPr>
            <w:r w:rsidRPr="009306E6">
              <w:rPr>
                <w:rFonts w:ascii="Times New Roman" w:eastAsia="Times New Roman" w:hAnsi="Times New Roman" w:cs="Arial Unicode MS"/>
                <w:sz w:val="24"/>
                <w:szCs w:val="24"/>
                <w:lang w:eastAsia="ru-RU" w:bidi="ru-RU"/>
              </w:rPr>
              <w:t>г.</w:t>
            </w:r>
          </w:p>
        </w:tc>
      </w:tr>
    </w:tbl>
    <w:p w:rsidR="009306E6" w:rsidRPr="009306E6" w:rsidRDefault="009306E6" w:rsidP="009306E6">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9306E6" w:rsidRPr="009306E6" w:rsidSect="009306E6">
          <w:footnotePr>
            <w:numRestart w:val="eachSect"/>
          </w:footnotePr>
          <w:pgSz w:w="16838" w:h="11906" w:orient="landscape"/>
          <w:pgMar w:top="1134" w:right="1134" w:bottom="851" w:left="1134" w:header="709" w:footer="709" w:gutter="0"/>
          <w:cols w:space="708"/>
          <w:docGrid w:linePitch="360"/>
        </w:sectPr>
      </w:pPr>
    </w:p>
    <w:p w:rsidR="009306E6" w:rsidRPr="009306E6" w:rsidRDefault="009306E6" w:rsidP="009306E6">
      <w:pPr>
        <w:spacing w:line="240" w:lineRule="auto"/>
        <w:jc w:val="right"/>
        <w:outlineLvl w:val="0"/>
        <w:rPr>
          <w:rFonts w:ascii="Times New Roman" w:eastAsia="Times New Roman" w:hAnsi="Times New Roman" w:cs="Times New Roman"/>
          <w:bCs/>
          <w:color w:val="auto"/>
          <w:sz w:val="24"/>
          <w:szCs w:val="24"/>
          <w:lang w:eastAsia="ru-RU"/>
        </w:rPr>
      </w:pPr>
      <w:r w:rsidRPr="009306E6">
        <w:rPr>
          <w:rFonts w:ascii="Times New Roman" w:eastAsia="Times New Roman" w:hAnsi="Times New Roman" w:cs="Times New Roman"/>
          <w:bCs/>
          <w:color w:val="auto"/>
          <w:sz w:val="24"/>
          <w:szCs w:val="24"/>
          <w:lang w:eastAsia="ru-RU"/>
        </w:rPr>
        <w:lastRenderedPageBreak/>
        <w:t>форма № 5</w:t>
      </w:r>
    </w:p>
    <w:p w:rsidR="009306E6" w:rsidRPr="009306E6" w:rsidRDefault="009306E6" w:rsidP="009306E6">
      <w:pPr>
        <w:spacing w:line="240" w:lineRule="auto"/>
        <w:jc w:val="center"/>
        <w:rPr>
          <w:rFonts w:ascii="Times New Roman" w:eastAsia="Times New Roman" w:hAnsi="Times New Roman" w:cs="Times New Roman"/>
          <w:b/>
          <w:bCs/>
          <w:color w:val="auto"/>
          <w:sz w:val="26"/>
          <w:szCs w:val="26"/>
          <w:lang w:eastAsia="ru-RU"/>
        </w:rPr>
      </w:pPr>
      <w:r w:rsidRPr="009306E6">
        <w:rPr>
          <w:rFonts w:ascii="Times New Roman" w:eastAsia="Times New Roman" w:hAnsi="Times New Roman" w:cs="Times New Roman"/>
          <w:b/>
          <w:bCs/>
          <w:color w:val="auto"/>
          <w:sz w:val="26"/>
          <w:szCs w:val="26"/>
          <w:lang w:eastAsia="ru-RU"/>
        </w:rPr>
        <w:t>СВЕДЕНИЯ</w:t>
      </w:r>
    </w:p>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9306E6">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firstRow="1" w:lastRow="0" w:firstColumn="1" w:lastColumn="0" w:noHBand="0" w:noVBand="1"/>
      </w:tblPr>
      <w:tblGrid>
        <w:gridCol w:w="9924"/>
      </w:tblGrid>
      <w:tr w:rsidR="009306E6" w:rsidRPr="009306E6" w:rsidTr="009306E6">
        <w:tc>
          <w:tcPr>
            <w:tcW w:w="5000" w:type="pct"/>
            <w:tcBorders>
              <w:bottom w:val="single" w:sz="4" w:space="0" w:color="auto"/>
            </w:tcBorders>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9306E6" w:rsidRPr="009306E6" w:rsidTr="009306E6">
        <w:tc>
          <w:tcPr>
            <w:tcW w:w="5000" w:type="pct"/>
            <w:tcBorders>
              <w:top w:val="single" w:sz="4" w:space="0" w:color="auto"/>
            </w:tcBorders>
            <w:vAlign w:val="bottom"/>
          </w:tcPr>
          <w:p w:rsidR="009306E6" w:rsidRPr="009306E6" w:rsidRDefault="009306E6" w:rsidP="009306E6">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9306E6">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9306E6">
        <w:rPr>
          <w:rFonts w:ascii="Times New Roman" w:eastAsia="Times New Roman" w:hAnsi="Times New Roman" w:cs="Times New Roman"/>
          <w:b/>
          <w:bCs/>
          <w:color w:val="auto"/>
          <w:sz w:val="26"/>
          <w:szCs w:val="26"/>
          <w:lang w:eastAsia="ru-RU"/>
        </w:rPr>
        <w:t>в Ассоциацию «Саморегулируемая организация «Союз дорожников и строителей Курской области»</w:t>
      </w:r>
    </w:p>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40"/>
        <w:gridCol w:w="4783"/>
      </w:tblGrid>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w:t>
            </w:r>
          </w:p>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п/п</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Прораб, мастер </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keepNext/>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Геодезист, ИТР линии</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Комиссия по качеству (инженер по качеству)</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Начальник лаборатории, инженер лаборатории</w:t>
            </w:r>
          </w:p>
        </w:tc>
      </w:tr>
      <w:tr w:rsidR="009306E6" w:rsidRPr="009306E6" w:rsidTr="009306E6">
        <w:tc>
          <w:tcPr>
            <w:tcW w:w="648"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ИТР</w:t>
            </w:r>
          </w:p>
        </w:tc>
      </w:tr>
    </w:tbl>
    <w:p w:rsidR="009306E6" w:rsidRPr="009306E6" w:rsidRDefault="009306E6" w:rsidP="009306E6">
      <w:pPr>
        <w:keepNext/>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w:t>
      </w:r>
      <w:sdt>
        <w:sdtPr>
          <w:rPr>
            <w:rFonts w:ascii="Times New Roman" w:eastAsia="Times New Roman" w:hAnsi="Times New Roman" w:cs="Times New Roman"/>
            <w:color w:val="auto"/>
            <w:sz w:val="26"/>
            <w:szCs w:val="26"/>
            <w:lang w:eastAsia="ru-RU"/>
          </w:rPr>
          <w:id w:val="-585306469"/>
          <w:placeholder>
            <w:docPart w:val="3D75C1412D6E49E9BFC60CF00BE08574"/>
          </w:placeholder>
          <w:showingPlcHdr/>
          <w:text/>
        </w:sdtPr>
        <w:sdtContent>
          <w:r w:rsidRPr="009306E6">
            <w:rPr>
              <w:color w:val="808080"/>
              <w:highlight w:val="cyan"/>
            </w:rPr>
            <w:t>должность, Ф.И.О.</w:t>
          </w:r>
        </w:sdtContent>
      </w:sdt>
    </w:p>
    <w:p w:rsidR="009306E6" w:rsidRPr="009306E6" w:rsidRDefault="009306E6" w:rsidP="009306E6">
      <w:pPr>
        <w:keepNext/>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Производственный контроль включает:</w:t>
      </w:r>
    </w:p>
    <w:p w:rsidR="009306E6" w:rsidRPr="009306E6" w:rsidRDefault="009306E6" w:rsidP="009306E6">
      <w:pPr>
        <w:keepNext/>
        <w:widowControl w:val="0"/>
        <w:numPr>
          <w:ilvl w:val="0"/>
          <w:numId w:val="9"/>
        </w:numPr>
        <w:autoSpaceDE w:val="0"/>
        <w:autoSpaceDN w:val="0"/>
        <w:adjustRightInd w:val="0"/>
        <w:spacing w:line="240" w:lineRule="auto"/>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Входной контроль качества: </w:t>
      </w:r>
    </w:p>
    <w:p w:rsidR="009306E6" w:rsidRPr="009306E6" w:rsidRDefault="009306E6" w:rsidP="009306E6">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а) материалов, изделий и конструкций осуществляется в четыре стадии: </w:t>
      </w:r>
    </w:p>
    <w:p w:rsidR="009306E6" w:rsidRPr="009306E6" w:rsidRDefault="009306E6" w:rsidP="009306E6">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rsidR="009306E6" w:rsidRPr="009306E6" w:rsidRDefault="009306E6" w:rsidP="009306E6">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вторая стадия - внешний осмотр;</w:t>
      </w:r>
    </w:p>
    <w:p w:rsidR="009306E6" w:rsidRPr="009306E6" w:rsidRDefault="009306E6" w:rsidP="009306E6">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третья стадия - линейно-угловые измерения;</w:t>
      </w:r>
    </w:p>
    <w:p w:rsidR="009306E6" w:rsidRPr="009306E6" w:rsidRDefault="009306E6" w:rsidP="009306E6">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четвертая стадия - лабораторные испытания.</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б) оборудования ведется в два этапа:</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rsidR="009306E6" w:rsidRPr="009306E6" w:rsidRDefault="009306E6" w:rsidP="009306E6">
      <w:pPr>
        <w:widowControl w:val="0"/>
        <w:numPr>
          <w:ilvl w:val="0"/>
          <w:numId w:val="9"/>
        </w:numPr>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I ступень – мастер, прораб, начальники участков;</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rsidR="009306E6" w:rsidRPr="009306E6" w:rsidRDefault="009306E6" w:rsidP="009306E6">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rsidR="009306E6" w:rsidRPr="009306E6" w:rsidRDefault="009306E6" w:rsidP="009306E6">
      <w:pPr>
        <w:widowControl w:val="0"/>
        <w:numPr>
          <w:ilvl w:val="0"/>
          <w:numId w:val="9"/>
        </w:numPr>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rsidR="009306E6" w:rsidRPr="009306E6" w:rsidRDefault="009306E6" w:rsidP="009306E6">
      <w:pPr>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rsidR="009306E6" w:rsidRPr="009306E6" w:rsidRDefault="009306E6" w:rsidP="009306E6">
      <w:pPr>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 сдаче фронта работ субподрядчикам;</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lastRenderedPageBreak/>
        <w:t>при приемке выполненных работ субподрядчиками.</w:t>
      </w:r>
    </w:p>
    <w:p w:rsidR="009306E6" w:rsidRPr="009306E6" w:rsidRDefault="009306E6" w:rsidP="009306E6">
      <w:pPr>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rsidR="009306E6" w:rsidRPr="009306E6" w:rsidRDefault="009306E6" w:rsidP="009306E6">
      <w:pPr>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 монтаже сборных бетонных и ж/б конструкций при отрицательных температурах в обязательном порядке конструкции очищаются от снега и наледи.</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При температуре наружного воздуха ниже -30</w:t>
      </w:r>
      <w:r w:rsidRPr="009306E6">
        <w:rPr>
          <w:rFonts w:ascii="Times New Roman" w:eastAsia="Times New Roman" w:hAnsi="Times New Roman" w:cs="Times New Roman"/>
          <w:color w:val="auto"/>
          <w:sz w:val="26"/>
          <w:szCs w:val="26"/>
          <w:vertAlign w:val="superscript"/>
          <w:lang w:eastAsia="ru-RU"/>
        </w:rPr>
        <w:t>0</w:t>
      </w:r>
      <w:r w:rsidRPr="009306E6">
        <w:rPr>
          <w:rFonts w:ascii="Times New Roman" w:eastAsia="Times New Roman" w:hAnsi="Times New Roman" w:cs="Times New Roman"/>
          <w:color w:val="auto"/>
          <w:sz w:val="26"/>
          <w:szCs w:val="26"/>
          <w:lang w:eastAsia="ru-RU"/>
        </w:rPr>
        <w:t>С монтаж металлических конструкций не производится.</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Монолитные заделки выполняются с </w:t>
      </w:r>
      <w:proofErr w:type="spellStart"/>
      <w:r w:rsidRPr="009306E6">
        <w:rPr>
          <w:rFonts w:ascii="Times New Roman" w:eastAsia="Times New Roman" w:hAnsi="Times New Roman" w:cs="Times New Roman"/>
          <w:color w:val="auto"/>
          <w:sz w:val="26"/>
          <w:szCs w:val="26"/>
          <w:lang w:eastAsia="ru-RU"/>
        </w:rPr>
        <w:t>электропрогревом</w:t>
      </w:r>
      <w:proofErr w:type="spellEnd"/>
      <w:r w:rsidRPr="009306E6">
        <w:rPr>
          <w:rFonts w:ascii="Times New Roman" w:eastAsia="Times New Roman" w:hAnsi="Times New Roman" w:cs="Times New Roman"/>
          <w:color w:val="auto"/>
          <w:sz w:val="26"/>
          <w:szCs w:val="26"/>
          <w:lang w:eastAsia="ru-RU"/>
        </w:rPr>
        <w:t xml:space="preserve"> бетона.</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Все СМР выполняются в строгом соответствии с ППР и ПОС согласно СП 48.13330.2011 «СНиП 12-01-2004 Организация строительства». </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9306E6">
        <w:rPr>
          <w:rFonts w:ascii="Times New Roman" w:eastAsia="Times New Roman" w:hAnsi="Times New Roman" w:cs="Times New Roman"/>
          <w:color w:val="auto"/>
          <w:sz w:val="26"/>
          <w:szCs w:val="26"/>
          <w:vertAlign w:val="superscript"/>
          <w:lang w:eastAsia="ru-RU"/>
        </w:rPr>
        <w:t>0</w:t>
      </w:r>
      <w:r w:rsidRPr="009306E6">
        <w:rPr>
          <w:rFonts w:ascii="Times New Roman" w:eastAsia="Times New Roman" w:hAnsi="Times New Roman" w:cs="Times New Roman"/>
          <w:color w:val="auto"/>
          <w:sz w:val="26"/>
          <w:szCs w:val="26"/>
          <w:lang w:eastAsia="ru-RU"/>
        </w:rPr>
        <w:t>С не производятся.</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Сведения о мерах по обеспечению системы контроля за качеством выполняемых работ по строительству зданий и сооружений включают:</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pacing w:val="4"/>
          <w:sz w:val="26"/>
          <w:szCs w:val="26"/>
          <w:lang w:eastAsia="ru-RU"/>
        </w:rPr>
        <w:t xml:space="preserve">- приказ о создании системы менеджмента контроля за качеством строительства зданий и </w:t>
      </w:r>
      <w:r w:rsidRPr="009306E6">
        <w:rPr>
          <w:rFonts w:ascii="Times New Roman" w:eastAsia="Times New Roman" w:hAnsi="Times New Roman" w:cs="Times New Roman"/>
          <w:color w:val="auto"/>
          <w:sz w:val="26"/>
          <w:szCs w:val="26"/>
          <w:lang w:eastAsia="ru-RU"/>
        </w:rPr>
        <w:t>сооружений (СМК);</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приказы о назначении должностных лиц, ответственных за:</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9306E6">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Копии приказов о назначении ответственных должностных лиц включаются в состав представляемых документов.</w:t>
      </w:r>
    </w:p>
    <w:p w:rsidR="009306E6" w:rsidRPr="009306E6" w:rsidRDefault="009306E6" w:rsidP="009306E6">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9306E6">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9306E6">
        <w:rPr>
          <w:rFonts w:ascii="Times New Roman" w:eastAsia="Times New Roman" w:hAnsi="Times New Roman" w:cs="Times New Roman"/>
          <w:color w:val="auto"/>
          <w:sz w:val="26"/>
          <w:szCs w:val="26"/>
          <w:lang w:eastAsia="ru-RU"/>
        </w:rPr>
        <w:t>соответствующую аттестацию на их обеспечение.</w:t>
      </w:r>
    </w:p>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firstRow="1" w:lastRow="1" w:firstColumn="1" w:lastColumn="1" w:noHBand="0" w:noVBand="0"/>
      </w:tblPr>
      <w:tblGrid>
        <w:gridCol w:w="4162"/>
        <w:gridCol w:w="308"/>
        <w:gridCol w:w="1991"/>
        <w:gridCol w:w="258"/>
        <w:gridCol w:w="3205"/>
      </w:tblGrid>
      <w:tr w:rsidR="009306E6" w:rsidRPr="009306E6" w:rsidTr="009306E6">
        <w:trPr>
          <w:cantSplit/>
          <w:jc w:val="center"/>
        </w:trPr>
        <w:tc>
          <w:tcPr>
            <w:tcW w:w="2097" w:type="pct"/>
            <w:tcBorders>
              <w:top w:val="nil"/>
              <w:left w:val="nil"/>
              <w:bottom w:val="single" w:sz="4" w:space="0" w:color="000000"/>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9306E6" w:rsidRPr="009306E6" w:rsidTr="009306E6">
        <w:trPr>
          <w:cantSplit/>
          <w:jc w:val="center"/>
        </w:trPr>
        <w:tc>
          <w:tcPr>
            <w:tcW w:w="2097" w:type="pct"/>
            <w:tcBorders>
              <w:top w:val="single" w:sz="4" w:space="0" w:color="000000"/>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9306E6">
              <w:rPr>
                <w:rFonts w:ascii="Times New Roman" w:eastAsia="Times New Roman" w:hAnsi="Times New Roman" w:cs="Times New Roman"/>
                <w:color w:val="auto"/>
                <w:sz w:val="16"/>
                <w:szCs w:val="16"/>
                <w:lang w:eastAsia="ru-RU"/>
              </w:rPr>
              <w:t xml:space="preserve">(должность руководителя – для юридического лица, </w:t>
            </w:r>
            <w:proofErr w:type="spellStart"/>
            <w:r w:rsidRPr="009306E6">
              <w:rPr>
                <w:rFonts w:ascii="Times New Roman" w:eastAsia="Times New Roman" w:hAnsi="Times New Roman" w:cs="Times New Roman"/>
                <w:color w:val="auto"/>
                <w:sz w:val="16"/>
                <w:szCs w:val="16"/>
                <w:lang w:eastAsia="ru-RU"/>
              </w:rPr>
              <w:t>ф.и.о.</w:t>
            </w:r>
            <w:proofErr w:type="spellEnd"/>
            <w:r w:rsidRPr="009306E6">
              <w:rPr>
                <w:rFonts w:ascii="Times New Roman" w:eastAsia="Times New Roman" w:hAnsi="Times New Roman" w:cs="Times New Roman"/>
                <w:color w:val="auto"/>
                <w:sz w:val="16"/>
                <w:szCs w:val="16"/>
                <w:lang w:eastAsia="ru-RU"/>
              </w:rPr>
              <w:t xml:space="preserve"> индивидуального предпринимателя)</w:t>
            </w:r>
            <w:r w:rsidRPr="009306E6">
              <w:rPr>
                <w:rFonts w:ascii="Times New Roman" w:eastAsia="Times New Roman" w:hAnsi="Times New Roman" w:cs="Times New Roman"/>
                <w:color w:val="auto"/>
                <w:sz w:val="16"/>
                <w:szCs w:val="20"/>
                <w:vertAlign w:val="superscript"/>
                <w:lang w:eastAsia="ru-RU"/>
              </w:rPr>
              <w:t xml:space="preserve"> </w:t>
            </w:r>
          </w:p>
        </w:tc>
        <w:tc>
          <w:tcPr>
            <w:tcW w:w="155"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9306E6">
              <w:rPr>
                <w:rFonts w:ascii="Times New Roman" w:eastAsia="Times New Roman" w:hAnsi="Times New Roman" w:cs="Times New Roman"/>
                <w:color w:val="auto"/>
                <w:sz w:val="16"/>
                <w:szCs w:val="16"/>
                <w:lang w:eastAsia="ru-RU"/>
              </w:rPr>
              <w:t>(подпись)</w:t>
            </w:r>
          </w:p>
        </w:tc>
        <w:tc>
          <w:tcPr>
            <w:tcW w:w="130"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9306E6">
              <w:rPr>
                <w:rFonts w:ascii="Times New Roman" w:eastAsia="Times New Roman" w:hAnsi="Times New Roman" w:cs="Times New Roman"/>
                <w:color w:val="auto"/>
                <w:sz w:val="16"/>
                <w:szCs w:val="16"/>
                <w:lang w:eastAsia="ru-RU"/>
              </w:rPr>
              <w:t>(фамилия и инициалы)</w:t>
            </w:r>
          </w:p>
        </w:tc>
      </w:tr>
      <w:tr w:rsidR="009306E6" w:rsidRPr="009306E6" w:rsidTr="009306E6">
        <w:trPr>
          <w:cantSplit/>
          <w:jc w:val="center"/>
        </w:trPr>
        <w:tc>
          <w:tcPr>
            <w:tcW w:w="2097" w:type="pct"/>
            <w:tcBorders>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9306E6">
              <w:rPr>
                <w:rFonts w:ascii="Times New Roman" w:eastAsia="Times New Roman" w:hAnsi="Times New Roman" w:cs="Times New Roman"/>
                <w:color w:val="auto"/>
                <w:sz w:val="26"/>
                <w:szCs w:val="26"/>
                <w:lang w:eastAsia="ru-RU"/>
              </w:rPr>
              <w:t>М.П.</w:t>
            </w:r>
          </w:p>
        </w:tc>
        <w:tc>
          <w:tcPr>
            <w:tcW w:w="130" w:type="pct"/>
          </w:tcPr>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rsidR="009306E6" w:rsidRPr="009306E6" w:rsidRDefault="009306E6" w:rsidP="009306E6">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firstRow="1" w:lastRow="0" w:firstColumn="1" w:lastColumn="0" w:noHBand="0" w:noVBand="1"/>
      </w:tblPr>
      <w:tblGrid>
        <w:gridCol w:w="316"/>
        <w:gridCol w:w="476"/>
        <w:gridCol w:w="316"/>
        <w:gridCol w:w="1701"/>
        <w:gridCol w:w="416"/>
        <w:gridCol w:w="567"/>
        <w:gridCol w:w="349"/>
      </w:tblGrid>
      <w:tr w:rsidR="009306E6" w:rsidRPr="009306E6" w:rsidTr="009306E6">
        <w:trPr>
          <w:jc w:val="right"/>
        </w:trPr>
        <w:tc>
          <w:tcPr>
            <w:tcW w:w="0" w:type="auto"/>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9306E6">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9306E6">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9306E6">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9306E6" w:rsidRPr="009306E6" w:rsidRDefault="009306E6" w:rsidP="009306E6">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9306E6">
              <w:rPr>
                <w:rFonts w:ascii="Times New Roman" w:eastAsia="Times New Roman" w:hAnsi="Times New Roman" w:cs="Times New Roman"/>
                <w:color w:val="auto"/>
                <w:sz w:val="20"/>
                <w:szCs w:val="20"/>
                <w:lang w:eastAsia="ru-RU"/>
              </w:rPr>
              <w:t>г.</w:t>
            </w:r>
          </w:p>
        </w:tc>
      </w:tr>
    </w:tbl>
    <w:p w:rsidR="009306E6" w:rsidRPr="009306E6" w:rsidRDefault="009306E6" w:rsidP="009306E6">
      <w:pPr>
        <w:spacing w:line="240" w:lineRule="auto"/>
        <w:jc w:val="both"/>
        <w:rPr>
          <w:rFonts w:ascii="Times New Roman" w:hAnsi="Times New Roman"/>
          <w:sz w:val="24"/>
          <w:szCs w:val="24"/>
          <w:lang w:val="en-US"/>
        </w:rPr>
      </w:pPr>
    </w:p>
    <w:p w:rsidR="008A5A08" w:rsidRDefault="008A5A08" w:rsidP="00B21C24">
      <w:pPr>
        <w:jc w:val="right"/>
        <w:rPr>
          <w:rFonts w:ascii="Times New Roman" w:eastAsia="Times New Roman" w:hAnsi="Times New Roman" w:cs="Times New Roman"/>
          <w:b/>
          <w:sz w:val="24"/>
          <w:szCs w:val="24"/>
        </w:rPr>
      </w:pPr>
    </w:p>
    <w:sectPr w:rsidR="008A5A08" w:rsidSect="00B42D3A">
      <w:headerReference w:type="default" r:id="rId15"/>
      <w:footerReference w:type="default" r:id="rId16"/>
      <w:headerReference w:type="first" r:id="rId17"/>
      <w:pgSz w:w="11909" w:h="16834"/>
      <w:pgMar w:top="1134" w:right="851" w:bottom="993" w:left="1134" w:header="39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E6" w:rsidRDefault="009306E6">
      <w:pPr>
        <w:spacing w:line="240" w:lineRule="auto"/>
      </w:pPr>
      <w:r>
        <w:separator/>
      </w:r>
    </w:p>
  </w:endnote>
  <w:endnote w:type="continuationSeparator" w:id="0">
    <w:p w:rsidR="009306E6" w:rsidRDefault="0093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rsidP="00395EDF">
    <w:pPr>
      <w:pStyle w:val="af"/>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306E6" w:rsidRDefault="009306E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Pr="00E46B71" w:rsidRDefault="009306E6" w:rsidP="00E46B71">
    <w:pPr>
      <w:pStyle w:val="af"/>
      <w:jc w:val="right"/>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Pr="007A3B5F" w:rsidRDefault="009306E6" w:rsidP="007A3B5F">
    <w:pPr>
      <w:pStyle w:val="af"/>
    </w:pPr>
  </w:p>
  <w:p w:rsidR="009306E6" w:rsidRDefault="009306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E6" w:rsidRDefault="009306E6">
      <w:pPr>
        <w:spacing w:line="240" w:lineRule="auto"/>
      </w:pPr>
      <w:r>
        <w:separator/>
      </w:r>
    </w:p>
  </w:footnote>
  <w:footnote w:type="continuationSeparator" w:id="0">
    <w:p w:rsidR="009306E6" w:rsidRDefault="009306E6">
      <w:pPr>
        <w:spacing w:line="240" w:lineRule="auto"/>
      </w:pPr>
      <w:r>
        <w:continuationSeparator/>
      </w:r>
    </w:p>
  </w:footnote>
  <w:footnote w:id="1">
    <w:p w:rsidR="009306E6" w:rsidRPr="009306E6" w:rsidRDefault="009306E6" w:rsidP="009306E6">
      <w:pPr>
        <w:pStyle w:val="af8"/>
        <w:rPr>
          <w:rFonts w:ascii="Times New Roman" w:hAnsi="Times New Roman" w:cs="Times New Roman"/>
        </w:rPr>
      </w:pPr>
      <w:r w:rsidRPr="009306E6">
        <w:rPr>
          <w:rStyle w:val="afa"/>
          <w:rFonts w:ascii="Times New Roman" w:hAnsi="Times New Roman" w:cs="Times New Roman"/>
        </w:rPr>
        <w:footnoteRef/>
      </w:r>
      <w:r w:rsidRPr="009306E6">
        <w:rPr>
          <w:rFonts w:ascii="Times New Roman" w:hAnsi="Times New Roman" w:cs="Times New Roman"/>
        </w:rPr>
        <w:t xml:space="preserve"> Прикладываются копии документов об образовании, подтверждающие указанные сведения</w:t>
      </w:r>
    </w:p>
  </w:footnote>
  <w:footnote w:id="2">
    <w:p w:rsidR="009306E6" w:rsidRPr="009306E6" w:rsidRDefault="009306E6" w:rsidP="009306E6">
      <w:pPr>
        <w:pStyle w:val="af8"/>
        <w:rPr>
          <w:rFonts w:ascii="Times New Roman" w:hAnsi="Times New Roman" w:cs="Times New Roman"/>
        </w:rPr>
      </w:pPr>
      <w:r w:rsidRPr="009306E6">
        <w:rPr>
          <w:rStyle w:val="afa"/>
          <w:rFonts w:ascii="Times New Roman" w:hAnsi="Times New Roman" w:cs="Times New Roman"/>
        </w:rPr>
        <w:footnoteRef/>
      </w:r>
      <w:r w:rsidRPr="009306E6">
        <w:rPr>
          <w:rFonts w:ascii="Times New Roman" w:hAnsi="Times New Roman" w:cs="Times New Roman"/>
        </w:rP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3">
    <w:p w:rsidR="009306E6" w:rsidRPr="009306E6" w:rsidRDefault="009306E6" w:rsidP="009306E6">
      <w:pPr>
        <w:pStyle w:val="af8"/>
        <w:rPr>
          <w:rFonts w:ascii="Times New Roman" w:hAnsi="Times New Roman" w:cs="Times New Roman"/>
        </w:rPr>
      </w:pPr>
      <w:r w:rsidRPr="009306E6">
        <w:rPr>
          <w:rStyle w:val="afa"/>
          <w:rFonts w:ascii="Times New Roman" w:hAnsi="Times New Roman" w:cs="Times New Roman"/>
        </w:rPr>
        <w:footnoteRef/>
      </w:r>
      <w:r w:rsidRPr="009306E6">
        <w:rPr>
          <w:rFonts w:ascii="Times New Roman" w:hAnsi="Times New Roman" w:cs="Times New Roman"/>
        </w:rPr>
        <w:t xml:space="preserve"> Прикладываются копии свидетельств о квалификации, удостоверений о повышении квалификации.</w:t>
      </w:r>
    </w:p>
  </w:footnote>
  <w:footnote w:id="4">
    <w:p w:rsidR="009306E6" w:rsidRPr="00E05544" w:rsidRDefault="009306E6" w:rsidP="009306E6">
      <w:pPr>
        <w:pStyle w:val="af8"/>
        <w:rPr>
          <w:strike/>
        </w:rPr>
      </w:pPr>
      <w:r w:rsidRPr="009306E6">
        <w:rPr>
          <w:rStyle w:val="afa"/>
          <w:rFonts w:ascii="Times New Roman" w:hAnsi="Times New Roman" w:cs="Times New Roman"/>
        </w:rPr>
        <w:footnoteRef/>
      </w:r>
      <w:r w:rsidRPr="009306E6">
        <w:rPr>
          <w:rFonts w:ascii="Times New Roman" w:hAnsi="Times New Roman" w:cs="Times New Roman"/>
        </w:rPr>
        <w:t xml:space="preserve">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9306E6">
        <w:rPr>
          <w:rFonts w:ascii="Times New Roman" w:hAnsi="Times New Roman" w:cs="Times New Roman"/>
        </w:rPr>
        <w:t>Ростехнадзор</w:t>
      </w:r>
      <w:proofErr w:type="spellEnd"/>
      <w:r w:rsidRPr="009306E6">
        <w:rPr>
          <w:rFonts w:ascii="Times New Roman" w:hAnsi="Times New Roman" w:cs="Times New Roman"/>
        </w:rPr>
        <w:t>), прикладываются копии протоколов (выписок из протоколов) аттестационной комиссии. В случае прохождения аттестации по правилам,</w:t>
      </w:r>
      <w:r>
        <w:t xml:space="preserve"> </w:t>
      </w:r>
      <w:r w:rsidRPr="009306E6">
        <w:rPr>
          <w:rFonts w:ascii="Times New Roman" w:hAnsi="Times New Roman" w:cs="Times New Roman"/>
        </w:rPr>
        <w:t>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w:t>
      </w:r>
    </w:p>
  </w:footnote>
  <w:footnote w:id="5">
    <w:p w:rsidR="009306E6" w:rsidRPr="009306E6" w:rsidRDefault="009306E6" w:rsidP="009306E6">
      <w:pPr>
        <w:pStyle w:val="af8"/>
        <w:rPr>
          <w:rFonts w:ascii="Times New Roman" w:hAnsi="Times New Roman" w:cs="Times New Roman"/>
        </w:rPr>
      </w:pPr>
      <w:r w:rsidRPr="009306E6">
        <w:rPr>
          <w:rStyle w:val="afa"/>
          <w:rFonts w:ascii="Times New Roman" w:hAnsi="Times New Roman" w:cs="Times New Roman"/>
        </w:rPr>
        <w:footnoteRef/>
      </w:r>
      <w:r w:rsidRPr="009306E6">
        <w:rPr>
          <w:rFonts w:ascii="Times New Roman" w:hAnsi="Times New Roman" w:cs="Times New Roman"/>
        </w:rPr>
        <w:t xml:space="preserve"> </w:t>
      </w:r>
      <w:r w:rsidRPr="009306E6">
        <w:rPr>
          <w:rFonts w:ascii="Times New Roman" w:hAnsi="Times New Roman" w:cs="Times New Roman"/>
          <w:bCs/>
          <w:iCs/>
        </w:rPr>
        <w:t>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6">
    <w:p w:rsidR="009306E6" w:rsidRDefault="009306E6" w:rsidP="009306E6">
      <w:pPr>
        <w:pStyle w:val="af8"/>
      </w:pPr>
      <w:r w:rsidRPr="009306E6">
        <w:rPr>
          <w:rStyle w:val="afa"/>
          <w:rFonts w:ascii="Times New Roman" w:hAnsi="Times New Roman" w:cs="Times New Roman"/>
        </w:rPr>
        <w:footnoteRef/>
      </w:r>
      <w:r w:rsidRPr="009306E6">
        <w:rPr>
          <w:rFonts w:ascii="Times New Roman" w:hAnsi="Times New Roman" w:cs="Times New Roman"/>
        </w:rPr>
        <w:t xml:space="preserve"> </w:t>
      </w:r>
      <w:r w:rsidRPr="009306E6">
        <w:rPr>
          <w:rFonts w:ascii="Times New Roman" w:hAnsi="Times New Roman" w:cs="Times New Roman"/>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rsidP="00E951EF">
    <w:pPr>
      <w:pStyle w:val="ad"/>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06E6" w:rsidRDefault="009306E6" w:rsidP="00012D02">
    <w:pPr>
      <w:pStyle w:val="ad"/>
      <w:framePr w:wrap="none" w:vAnchor="text" w:hAnchor="margin" w:xAlign="right" w:y="1"/>
      <w:ind w:right="360"/>
      <w:rPr>
        <w:rStyle w:val="af2"/>
      </w:rPr>
    </w:pPr>
    <w:r>
      <w:rPr>
        <w:rStyle w:val="af2"/>
      </w:rPr>
      <w:fldChar w:fldCharType="begin"/>
    </w:r>
    <w:r>
      <w:rPr>
        <w:rStyle w:val="af2"/>
      </w:rPr>
      <w:instrText xml:space="preserve">PAGE  </w:instrText>
    </w:r>
    <w:r>
      <w:rPr>
        <w:rStyle w:val="af2"/>
      </w:rPr>
      <w:fldChar w:fldCharType="end"/>
    </w:r>
  </w:p>
  <w:p w:rsidR="009306E6" w:rsidRDefault="009306E6" w:rsidP="00F84E42">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pPr>
      <w:pStyle w:val="ad"/>
      <w:jc w:val="center"/>
    </w:pPr>
    <w:r>
      <w:fldChar w:fldCharType="begin"/>
    </w:r>
    <w:r>
      <w:instrText xml:space="preserve"> PAGE   \* MERGEFORMAT </w:instrText>
    </w:r>
    <w:r>
      <w:fldChar w:fldCharType="separate"/>
    </w:r>
    <w:r w:rsidR="007068F4">
      <w:rPr>
        <w:noProof/>
      </w:rPr>
      <w:t>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pPr>
      <w:pStyle w:val="ad"/>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rsidP="007A3B5F">
    <w:pPr>
      <w:pStyle w:val="ad"/>
      <w:ind w:right="360"/>
    </w:pPr>
  </w:p>
  <w:p w:rsidR="009306E6" w:rsidRDefault="009306E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6" w:rsidRDefault="009306E6" w:rsidP="00012D02">
    <w:pPr>
      <w:pStyle w:val="ad"/>
      <w:framePr w:wrap="none" w:vAnchor="text" w:hAnchor="page" w:x="8439" w:y="62"/>
      <w:rPr>
        <w:rStyle w:val="af2"/>
      </w:rPr>
    </w:pPr>
    <w:r>
      <w:rPr>
        <w:rStyle w:val="af2"/>
      </w:rPr>
      <w:fldChar w:fldCharType="begin"/>
    </w:r>
    <w:r>
      <w:rPr>
        <w:rStyle w:val="af2"/>
      </w:rPr>
      <w:instrText xml:space="preserve">PAGE  </w:instrText>
    </w:r>
    <w:r>
      <w:rPr>
        <w:rStyle w:val="af2"/>
      </w:rPr>
      <w:fldChar w:fldCharType="separate"/>
    </w:r>
    <w:r>
      <w:rPr>
        <w:rStyle w:val="af2"/>
        <w:noProof/>
      </w:rPr>
      <w:t>24</w:t>
    </w:r>
    <w:r>
      <w:rPr>
        <w:rStyle w:val="af2"/>
      </w:rPr>
      <w:fldChar w:fldCharType="end"/>
    </w:r>
  </w:p>
  <w:p w:rsidR="009306E6" w:rsidRDefault="009306E6" w:rsidP="00012D02">
    <w:pPr>
      <w:pStyle w:val="ad"/>
      <w:ind w:right="360"/>
      <w:jc w:val="center"/>
    </w:pPr>
  </w:p>
  <w:p w:rsidR="009306E6" w:rsidRDefault="009306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BAED8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358" w:hanging="648"/>
      </w:pPr>
      <w:rPr>
        <w:rFonts w:hint="default"/>
        <w:b w:val="0"/>
        <w:i w:val="0"/>
        <w:color w:val="auto"/>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A1083B"/>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15:restartNumberingAfterBreak="0">
    <w:nsid w:val="340738DA"/>
    <w:multiLevelType w:val="hybridMultilevel"/>
    <w:tmpl w:val="8BB0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12"/>
    <w:rsid w:val="00000A4A"/>
    <w:rsid w:val="00012D02"/>
    <w:rsid w:val="00016F22"/>
    <w:rsid w:val="00031F8A"/>
    <w:rsid w:val="000331EB"/>
    <w:rsid w:val="0003449B"/>
    <w:rsid w:val="0005129D"/>
    <w:rsid w:val="00071B44"/>
    <w:rsid w:val="000A18D4"/>
    <w:rsid w:val="000A26AE"/>
    <w:rsid w:val="000B4B50"/>
    <w:rsid w:val="000D0754"/>
    <w:rsid w:val="000D33E8"/>
    <w:rsid w:val="000D4B2A"/>
    <w:rsid w:val="000E0C9D"/>
    <w:rsid w:val="000F225C"/>
    <w:rsid w:val="000F5161"/>
    <w:rsid w:val="000F5177"/>
    <w:rsid w:val="0010048D"/>
    <w:rsid w:val="00102645"/>
    <w:rsid w:val="00106644"/>
    <w:rsid w:val="001170EE"/>
    <w:rsid w:val="001227AD"/>
    <w:rsid w:val="00132338"/>
    <w:rsid w:val="00133C61"/>
    <w:rsid w:val="00136E4F"/>
    <w:rsid w:val="00164F92"/>
    <w:rsid w:val="00176B78"/>
    <w:rsid w:val="00176D08"/>
    <w:rsid w:val="001828F9"/>
    <w:rsid w:val="001B3D73"/>
    <w:rsid w:val="001C3F66"/>
    <w:rsid w:val="001C7695"/>
    <w:rsid w:val="001D070A"/>
    <w:rsid w:val="001D0730"/>
    <w:rsid w:val="001D6390"/>
    <w:rsid w:val="001D7C62"/>
    <w:rsid w:val="001E070D"/>
    <w:rsid w:val="001E1BF5"/>
    <w:rsid w:val="001E2FF6"/>
    <w:rsid w:val="001E4875"/>
    <w:rsid w:val="001F2912"/>
    <w:rsid w:val="001F2A6D"/>
    <w:rsid w:val="001F4923"/>
    <w:rsid w:val="002133D4"/>
    <w:rsid w:val="002135DA"/>
    <w:rsid w:val="002347E9"/>
    <w:rsid w:val="00235C92"/>
    <w:rsid w:val="002421D6"/>
    <w:rsid w:val="00245D2B"/>
    <w:rsid w:val="00246963"/>
    <w:rsid w:val="002632A9"/>
    <w:rsid w:val="00264F41"/>
    <w:rsid w:val="002706C1"/>
    <w:rsid w:val="00277102"/>
    <w:rsid w:val="00286DFF"/>
    <w:rsid w:val="002960B0"/>
    <w:rsid w:val="002B0BF3"/>
    <w:rsid w:val="002B7A5E"/>
    <w:rsid w:val="002C04FC"/>
    <w:rsid w:val="002C359F"/>
    <w:rsid w:val="002C594A"/>
    <w:rsid w:val="002C5B8A"/>
    <w:rsid w:val="002C62B8"/>
    <w:rsid w:val="002C7A23"/>
    <w:rsid w:val="002D0597"/>
    <w:rsid w:val="002D23FC"/>
    <w:rsid w:val="002E332B"/>
    <w:rsid w:val="002F043D"/>
    <w:rsid w:val="003018DB"/>
    <w:rsid w:val="00304882"/>
    <w:rsid w:val="00305618"/>
    <w:rsid w:val="003064DA"/>
    <w:rsid w:val="00313E36"/>
    <w:rsid w:val="00322285"/>
    <w:rsid w:val="00322974"/>
    <w:rsid w:val="00330304"/>
    <w:rsid w:val="00333878"/>
    <w:rsid w:val="00336497"/>
    <w:rsid w:val="00336735"/>
    <w:rsid w:val="00343E96"/>
    <w:rsid w:val="0035393B"/>
    <w:rsid w:val="00360320"/>
    <w:rsid w:val="00365A19"/>
    <w:rsid w:val="003714BA"/>
    <w:rsid w:val="00373DA6"/>
    <w:rsid w:val="00395EDF"/>
    <w:rsid w:val="00397272"/>
    <w:rsid w:val="003A3ED5"/>
    <w:rsid w:val="003A67D0"/>
    <w:rsid w:val="003A67ED"/>
    <w:rsid w:val="003B25C8"/>
    <w:rsid w:val="003B4F97"/>
    <w:rsid w:val="003C3806"/>
    <w:rsid w:val="003C757B"/>
    <w:rsid w:val="003E1FA7"/>
    <w:rsid w:val="003E4746"/>
    <w:rsid w:val="003F3145"/>
    <w:rsid w:val="003F6DA7"/>
    <w:rsid w:val="003F77DD"/>
    <w:rsid w:val="004024F5"/>
    <w:rsid w:val="004027A1"/>
    <w:rsid w:val="004028C6"/>
    <w:rsid w:val="004062B6"/>
    <w:rsid w:val="00410CE1"/>
    <w:rsid w:val="004170B0"/>
    <w:rsid w:val="0042234F"/>
    <w:rsid w:val="0042405F"/>
    <w:rsid w:val="00427835"/>
    <w:rsid w:val="004304DC"/>
    <w:rsid w:val="004406B9"/>
    <w:rsid w:val="00450786"/>
    <w:rsid w:val="00451F5B"/>
    <w:rsid w:val="00460967"/>
    <w:rsid w:val="004671F5"/>
    <w:rsid w:val="004730B2"/>
    <w:rsid w:val="00476D26"/>
    <w:rsid w:val="00476D30"/>
    <w:rsid w:val="004777EC"/>
    <w:rsid w:val="00482291"/>
    <w:rsid w:val="00482C64"/>
    <w:rsid w:val="00484B32"/>
    <w:rsid w:val="004864E9"/>
    <w:rsid w:val="004A1738"/>
    <w:rsid w:val="004A5754"/>
    <w:rsid w:val="004B7F8D"/>
    <w:rsid w:val="004C0EF2"/>
    <w:rsid w:val="004D231D"/>
    <w:rsid w:val="004E0DAE"/>
    <w:rsid w:val="004E55D1"/>
    <w:rsid w:val="004F0C2F"/>
    <w:rsid w:val="004F0F07"/>
    <w:rsid w:val="004F27BB"/>
    <w:rsid w:val="004F3A6F"/>
    <w:rsid w:val="005100C0"/>
    <w:rsid w:val="005112E9"/>
    <w:rsid w:val="00522918"/>
    <w:rsid w:val="00531B48"/>
    <w:rsid w:val="00536EF7"/>
    <w:rsid w:val="00570CBC"/>
    <w:rsid w:val="005726E0"/>
    <w:rsid w:val="00583936"/>
    <w:rsid w:val="00596990"/>
    <w:rsid w:val="00596A9D"/>
    <w:rsid w:val="005A1588"/>
    <w:rsid w:val="005A1BAB"/>
    <w:rsid w:val="005A6B3A"/>
    <w:rsid w:val="005B748B"/>
    <w:rsid w:val="005C0666"/>
    <w:rsid w:val="005C3650"/>
    <w:rsid w:val="005D3E68"/>
    <w:rsid w:val="005D688C"/>
    <w:rsid w:val="005E0DF8"/>
    <w:rsid w:val="005E40C3"/>
    <w:rsid w:val="005F2FDF"/>
    <w:rsid w:val="005F3933"/>
    <w:rsid w:val="005F3F2E"/>
    <w:rsid w:val="006027F1"/>
    <w:rsid w:val="00603A37"/>
    <w:rsid w:val="00612DD6"/>
    <w:rsid w:val="006132C8"/>
    <w:rsid w:val="006132EB"/>
    <w:rsid w:val="00613ABB"/>
    <w:rsid w:val="006212C2"/>
    <w:rsid w:val="00621C75"/>
    <w:rsid w:val="0064056C"/>
    <w:rsid w:val="006407F2"/>
    <w:rsid w:val="006466AE"/>
    <w:rsid w:val="006468CB"/>
    <w:rsid w:val="00646EDF"/>
    <w:rsid w:val="00651790"/>
    <w:rsid w:val="00651CE7"/>
    <w:rsid w:val="0065306E"/>
    <w:rsid w:val="006763F2"/>
    <w:rsid w:val="00680D4E"/>
    <w:rsid w:val="0068558D"/>
    <w:rsid w:val="00686AA3"/>
    <w:rsid w:val="006A2175"/>
    <w:rsid w:val="006B19D7"/>
    <w:rsid w:val="006B3A05"/>
    <w:rsid w:val="006B3AD7"/>
    <w:rsid w:val="006C04FB"/>
    <w:rsid w:val="006C0F7D"/>
    <w:rsid w:val="006C11D2"/>
    <w:rsid w:val="006C223C"/>
    <w:rsid w:val="006C5DC4"/>
    <w:rsid w:val="006C60E7"/>
    <w:rsid w:val="006D49F7"/>
    <w:rsid w:val="006E62BD"/>
    <w:rsid w:val="006E73BF"/>
    <w:rsid w:val="006F021F"/>
    <w:rsid w:val="006F2E7F"/>
    <w:rsid w:val="006F4731"/>
    <w:rsid w:val="006F7E47"/>
    <w:rsid w:val="007002BC"/>
    <w:rsid w:val="007068F4"/>
    <w:rsid w:val="0071127E"/>
    <w:rsid w:val="00712D66"/>
    <w:rsid w:val="00713C0B"/>
    <w:rsid w:val="007203E8"/>
    <w:rsid w:val="00731428"/>
    <w:rsid w:val="0073250E"/>
    <w:rsid w:val="00746DBB"/>
    <w:rsid w:val="0075683C"/>
    <w:rsid w:val="00757728"/>
    <w:rsid w:val="0076159B"/>
    <w:rsid w:val="00766A80"/>
    <w:rsid w:val="007752DA"/>
    <w:rsid w:val="007755FD"/>
    <w:rsid w:val="007802CF"/>
    <w:rsid w:val="00786CAB"/>
    <w:rsid w:val="0078765A"/>
    <w:rsid w:val="00793A82"/>
    <w:rsid w:val="007977E3"/>
    <w:rsid w:val="007A3B5F"/>
    <w:rsid w:val="007B4B26"/>
    <w:rsid w:val="007C5DBA"/>
    <w:rsid w:val="007C5E65"/>
    <w:rsid w:val="007D4C05"/>
    <w:rsid w:val="007E233C"/>
    <w:rsid w:val="007E30EF"/>
    <w:rsid w:val="007E5635"/>
    <w:rsid w:val="007E66F8"/>
    <w:rsid w:val="007F33F9"/>
    <w:rsid w:val="00800625"/>
    <w:rsid w:val="0080208B"/>
    <w:rsid w:val="00804AC7"/>
    <w:rsid w:val="008069DF"/>
    <w:rsid w:val="008112CE"/>
    <w:rsid w:val="00812E56"/>
    <w:rsid w:val="00812E7B"/>
    <w:rsid w:val="00820B6E"/>
    <w:rsid w:val="00822D40"/>
    <w:rsid w:val="00823859"/>
    <w:rsid w:val="008416BF"/>
    <w:rsid w:val="0085419E"/>
    <w:rsid w:val="00857F46"/>
    <w:rsid w:val="00862343"/>
    <w:rsid w:val="0086255C"/>
    <w:rsid w:val="008628BA"/>
    <w:rsid w:val="008634C3"/>
    <w:rsid w:val="00864187"/>
    <w:rsid w:val="00866AA5"/>
    <w:rsid w:val="00866D51"/>
    <w:rsid w:val="00876C28"/>
    <w:rsid w:val="00880996"/>
    <w:rsid w:val="0088172E"/>
    <w:rsid w:val="00881D6D"/>
    <w:rsid w:val="00894B5F"/>
    <w:rsid w:val="008969E6"/>
    <w:rsid w:val="008A0BCB"/>
    <w:rsid w:val="008A1E8A"/>
    <w:rsid w:val="008A26D8"/>
    <w:rsid w:val="008A427B"/>
    <w:rsid w:val="008A5848"/>
    <w:rsid w:val="008A5A08"/>
    <w:rsid w:val="008A7DAD"/>
    <w:rsid w:val="008B1B8E"/>
    <w:rsid w:val="008D06B2"/>
    <w:rsid w:val="008D493E"/>
    <w:rsid w:val="008D4C83"/>
    <w:rsid w:val="008F35F5"/>
    <w:rsid w:val="009028AC"/>
    <w:rsid w:val="00902FBC"/>
    <w:rsid w:val="009057F7"/>
    <w:rsid w:val="00905A37"/>
    <w:rsid w:val="00913699"/>
    <w:rsid w:val="009145EC"/>
    <w:rsid w:val="0092222F"/>
    <w:rsid w:val="009306E6"/>
    <w:rsid w:val="0093430F"/>
    <w:rsid w:val="00945B10"/>
    <w:rsid w:val="009470CF"/>
    <w:rsid w:val="00953345"/>
    <w:rsid w:val="00953EA5"/>
    <w:rsid w:val="009615AE"/>
    <w:rsid w:val="009623F5"/>
    <w:rsid w:val="00973FF8"/>
    <w:rsid w:val="00974EAC"/>
    <w:rsid w:val="00987B6D"/>
    <w:rsid w:val="00993629"/>
    <w:rsid w:val="00994B91"/>
    <w:rsid w:val="009959FC"/>
    <w:rsid w:val="00995A52"/>
    <w:rsid w:val="009A7793"/>
    <w:rsid w:val="009B60D6"/>
    <w:rsid w:val="009C11B2"/>
    <w:rsid w:val="009D230F"/>
    <w:rsid w:val="009E7BEA"/>
    <w:rsid w:val="009F592A"/>
    <w:rsid w:val="009F7CA4"/>
    <w:rsid w:val="00A011AD"/>
    <w:rsid w:val="00A058FA"/>
    <w:rsid w:val="00A07F01"/>
    <w:rsid w:val="00A140F6"/>
    <w:rsid w:val="00A1734B"/>
    <w:rsid w:val="00A17425"/>
    <w:rsid w:val="00A2261B"/>
    <w:rsid w:val="00A22FD0"/>
    <w:rsid w:val="00A312F3"/>
    <w:rsid w:val="00A34609"/>
    <w:rsid w:val="00A522E4"/>
    <w:rsid w:val="00A53804"/>
    <w:rsid w:val="00A54388"/>
    <w:rsid w:val="00A566E8"/>
    <w:rsid w:val="00A61C2F"/>
    <w:rsid w:val="00A634B3"/>
    <w:rsid w:val="00A63E43"/>
    <w:rsid w:val="00A87F27"/>
    <w:rsid w:val="00A9108F"/>
    <w:rsid w:val="00A92554"/>
    <w:rsid w:val="00A946A2"/>
    <w:rsid w:val="00AA25F5"/>
    <w:rsid w:val="00AA37F8"/>
    <w:rsid w:val="00AA748C"/>
    <w:rsid w:val="00AB1FFC"/>
    <w:rsid w:val="00AE0FA0"/>
    <w:rsid w:val="00AE3346"/>
    <w:rsid w:val="00AE3B27"/>
    <w:rsid w:val="00AF05A3"/>
    <w:rsid w:val="00AF3465"/>
    <w:rsid w:val="00AF46CA"/>
    <w:rsid w:val="00AF58DA"/>
    <w:rsid w:val="00AF5C78"/>
    <w:rsid w:val="00AF7503"/>
    <w:rsid w:val="00AF7583"/>
    <w:rsid w:val="00B0103B"/>
    <w:rsid w:val="00B04F97"/>
    <w:rsid w:val="00B05DF5"/>
    <w:rsid w:val="00B06890"/>
    <w:rsid w:val="00B13593"/>
    <w:rsid w:val="00B1521D"/>
    <w:rsid w:val="00B21C24"/>
    <w:rsid w:val="00B21FD2"/>
    <w:rsid w:val="00B232C0"/>
    <w:rsid w:val="00B24066"/>
    <w:rsid w:val="00B241F5"/>
    <w:rsid w:val="00B27DD3"/>
    <w:rsid w:val="00B3363A"/>
    <w:rsid w:val="00B338A4"/>
    <w:rsid w:val="00B34408"/>
    <w:rsid w:val="00B424D7"/>
    <w:rsid w:val="00B42D3A"/>
    <w:rsid w:val="00B57D92"/>
    <w:rsid w:val="00B6439A"/>
    <w:rsid w:val="00B6488F"/>
    <w:rsid w:val="00B65742"/>
    <w:rsid w:val="00B741D0"/>
    <w:rsid w:val="00B75D2C"/>
    <w:rsid w:val="00B87E8A"/>
    <w:rsid w:val="00B915BE"/>
    <w:rsid w:val="00B96C3D"/>
    <w:rsid w:val="00BA1A17"/>
    <w:rsid w:val="00BB030F"/>
    <w:rsid w:val="00BB3F31"/>
    <w:rsid w:val="00BB5780"/>
    <w:rsid w:val="00BB5B2F"/>
    <w:rsid w:val="00BB6904"/>
    <w:rsid w:val="00BC2541"/>
    <w:rsid w:val="00BD3690"/>
    <w:rsid w:val="00BD60A3"/>
    <w:rsid w:val="00BD6CF8"/>
    <w:rsid w:val="00BE0052"/>
    <w:rsid w:val="00BE69E1"/>
    <w:rsid w:val="00BF1C3B"/>
    <w:rsid w:val="00BF2C36"/>
    <w:rsid w:val="00BF45D2"/>
    <w:rsid w:val="00BF52E8"/>
    <w:rsid w:val="00C01749"/>
    <w:rsid w:val="00C02610"/>
    <w:rsid w:val="00C13212"/>
    <w:rsid w:val="00C14E65"/>
    <w:rsid w:val="00C151F2"/>
    <w:rsid w:val="00C1783A"/>
    <w:rsid w:val="00C2100D"/>
    <w:rsid w:val="00C21206"/>
    <w:rsid w:val="00C332F9"/>
    <w:rsid w:val="00C518F5"/>
    <w:rsid w:val="00C529F3"/>
    <w:rsid w:val="00C52E31"/>
    <w:rsid w:val="00C65FFE"/>
    <w:rsid w:val="00C70390"/>
    <w:rsid w:val="00C72632"/>
    <w:rsid w:val="00C73892"/>
    <w:rsid w:val="00C73C90"/>
    <w:rsid w:val="00C73DAE"/>
    <w:rsid w:val="00C933A1"/>
    <w:rsid w:val="00C940A0"/>
    <w:rsid w:val="00C96EF7"/>
    <w:rsid w:val="00CA083F"/>
    <w:rsid w:val="00CA47C6"/>
    <w:rsid w:val="00CB27B5"/>
    <w:rsid w:val="00CC4973"/>
    <w:rsid w:val="00CD0DC3"/>
    <w:rsid w:val="00CD3EAC"/>
    <w:rsid w:val="00CD5902"/>
    <w:rsid w:val="00CE0F8D"/>
    <w:rsid w:val="00CE3695"/>
    <w:rsid w:val="00CE7DE3"/>
    <w:rsid w:val="00CF0D2B"/>
    <w:rsid w:val="00D0036D"/>
    <w:rsid w:val="00D13603"/>
    <w:rsid w:val="00D13F34"/>
    <w:rsid w:val="00D22D82"/>
    <w:rsid w:val="00D24FE7"/>
    <w:rsid w:val="00D27A2E"/>
    <w:rsid w:val="00D300CC"/>
    <w:rsid w:val="00D42B78"/>
    <w:rsid w:val="00D43484"/>
    <w:rsid w:val="00D446E7"/>
    <w:rsid w:val="00D466A4"/>
    <w:rsid w:val="00D55859"/>
    <w:rsid w:val="00D74315"/>
    <w:rsid w:val="00D7436E"/>
    <w:rsid w:val="00D7582F"/>
    <w:rsid w:val="00D76798"/>
    <w:rsid w:val="00D76C74"/>
    <w:rsid w:val="00D850C8"/>
    <w:rsid w:val="00D91A00"/>
    <w:rsid w:val="00DA3190"/>
    <w:rsid w:val="00DA7E72"/>
    <w:rsid w:val="00DB46FD"/>
    <w:rsid w:val="00DB623D"/>
    <w:rsid w:val="00DB66B9"/>
    <w:rsid w:val="00DB71C6"/>
    <w:rsid w:val="00DB7D77"/>
    <w:rsid w:val="00DC1A26"/>
    <w:rsid w:val="00DC3674"/>
    <w:rsid w:val="00DC4892"/>
    <w:rsid w:val="00DD17D5"/>
    <w:rsid w:val="00DD2EC9"/>
    <w:rsid w:val="00DD3C77"/>
    <w:rsid w:val="00DE28BC"/>
    <w:rsid w:val="00DF2869"/>
    <w:rsid w:val="00E04D83"/>
    <w:rsid w:val="00E05E34"/>
    <w:rsid w:val="00E10D00"/>
    <w:rsid w:val="00E22CC0"/>
    <w:rsid w:val="00E27E3E"/>
    <w:rsid w:val="00E376B2"/>
    <w:rsid w:val="00E46B71"/>
    <w:rsid w:val="00E524CA"/>
    <w:rsid w:val="00E5670D"/>
    <w:rsid w:val="00E66AEF"/>
    <w:rsid w:val="00E74FB1"/>
    <w:rsid w:val="00E81469"/>
    <w:rsid w:val="00E81CA8"/>
    <w:rsid w:val="00E825B7"/>
    <w:rsid w:val="00E867AA"/>
    <w:rsid w:val="00E91686"/>
    <w:rsid w:val="00E940DE"/>
    <w:rsid w:val="00E951EF"/>
    <w:rsid w:val="00EA1D33"/>
    <w:rsid w:val="00EA4F1F"/>
    <w:rsid w:val="00EB0F4C"/>
    <w:rsid w:val="00EC7953"/>
    <w:rsid w:val="00ED74D5"/>
    <w:rsid w:val="00EE0707"/>
    <w:rsid w:val="00EE2CA1"/>
    <w:rsid w:val="00EE71F1"/>
    <w:rsid w:val="00EF29CF"/>
    <w:rsid w:val="00EF606B"/>
    <w:rsid w:val="00EF7546"/>
    <w:rsid w:val="00F060EE"/>
    <w:rsid w:val="00F15C1C"/>
    <w:rsid w:val="00F1732B"/>
    <w:rsid w:val="00F236CC"/>
    <w:rsid w:val="00F26BB5"/>
    <w:rsid w:val="00F353C2"/>
    <w:rsid w:val="00F428C3"/>
    <w:rsid w:val="00F45ACB"/>
    <w:rsid w:val="00F53CB0"/>
    <w:rsid w:val="00F576D4"/>
    <w:rsid w:val="00F63E07"/>
    <w:rsid w:val="00F667C0"/>
    <w:rsid w:val="00F75379"/>
    <w:rsid w:val="00F77174"/>
    <w:rsid w:val="00F82708"/>
    <w:rsid w:val="00F84800"/>
    <w:rsid w:val="00F84E42"/>
    <w:rsid w:val="00F92AE8"/>
    <w:rsid w:val="00F933B1"/>
    <w:rsid w:val="00FA00E1"/>
    <w:rsid w:val="00FA5DE4"/>
    <w:rsid w:val="00FB6853"/>
    <w:rsid w:val="00FB7C36"/>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614EC98"/>
  <w15:docId w15:val="{424D827A-AFF0-4D9C-848E-BC14F7C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A0"/>
    <w:pPr>
      <w:spacing w:line="276" w:lineRule="auto"/>
    </w:pPr>
    <w:rPr>
      <w:color w:val="000000"/>
      <w:sz w:val="22"/>
      <w:szCs w:val="22"/>
      <w:lang w:eastAsia="zh-CN"/>
    </w:rPr>
  </w:style>
  <w:style w:type="paragraph" w:styleId="1">
    <w:name w:val="heading 1"/>
    <w:basedOn w:val="a"/>
    <w:next w:val="a"/>
    <w:qFormat/>
    <w:rsid w:val="00C940A0"/>
    <w:pPr>
      <w:keepNext/>
      <w:keepLines/>
      <w:spacing w:before="400" w:after="120"/>
      <w:contextualSpacing/>
      <w:outlineLvl w:val="0"/>
    </w:pPr>
    <w:rPr>
      <w:sz w:val="40"/>
      <w:szCs w:val="40"/>
    </w:rPr>
  </w:style>
  <w:style w:type="paragraph" w:styleId="2">
    <w:name w:val="heading 2"/>
    <w:basedOn w:val="a"/>
    <w:next w:val="a"/>
    <w:qFormat/>
    <w:rsid w:val="00C940A0"/>
    <w:pPr>
      <w:keepNext/>
      <w:keepLines/>
      <w:spacing w:before="360" w:after="120"/>
      <w:contextualSpacing/>
      <w:outlineLvl w:val="1"/>
    </w:pPr>
    <w:rPr>
      <w:sz w:val="32"/>
      <w:szCs w:val="32"/>
    </w:rPr>
  </w:style>
  <w:style w:type="paragraph" w:styleId="3">
    <w:name w:val="heading 3"/>
    <w:basedOn w:val="a"/>
    <w:next w:val="a"/>
    <w:qFormat/>
    <w:rsid w:val="00C940A0"/>
    <w:pPr>
      <w:keepNext/>
      <w:keepLines/>
      <w:spacing w:before="320" w:after="80"/>
      <w:contextualSpacing/>
      <w:outlineLvl w:val="2"/>
    </w:pPr>
    <w:rPr>
      <w:color w:val="434343"/>
      <w:sz w:val="28"/>
      <w:szCs w:val="28"/>
    </w:rPr>
  </w:style>
  <w:style w:type="paragraph" w:styleId="4">
    <w:name w:val="heading 4"/>
    <w:basedOn w:val="a"/>
    <w:next w:val="a"/>
    <w:qFormat/>
    <w:rsid w:val="00C940A0"/>
    <w:pPr>
      <w:keepNext/>
      <w:keepLines/>
      <w:spacing w:before="280" w:after="80"/>
      <w:contextualSpacing/>
      <w:outlineLvl w:val="3"/>
    </w:pPr>
    <w:rPr>
      <w:color w:val="666666"/>
      <w:sz w:val="24"/>
      <w:szCs w:val="24"/>
    </w:rPr>
  </w:style>
  <w:style w:type="paragraph" w:styleId="5">
    <w:name w:val="heading 5"/>
    <w:basedOn w:val="a"/>
    <w:next w:val="a"/>
    <w:qFormat/>
    <w:rsid w:val="00C940A0"/>
    <w:pPr>
      <w:keepNext/>
      <w:keepLines/>
      <w:spacing w:before="240" w:after="80"/>
      <w:contextualSpacing/>
      <w:outlineLvl w:val="4"/>
    </w:pPr>
    <w:rPr>
      <w:color w:val="666666"/>
    </w:rPr>
  </w:style>
  <w:style w:type="paragraph" w:styleId="6">
    <w:name w:val="heading 6"/>
    <w:basedOn w:val="a"/>
    <w:next w:val="a"/>
    <w:qFormat/>
    <w:rsid w:val="00C940A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40A0"/>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C940A0"/>
    <w:pPr>
      <w:keepNext/>
      <w:keepLines/>
      <w:spacing w:after="60"/>
      <w:contextualSpacing/>
    </w:pPr>
    <w:rPr>
      <w:sz w:val="52"/>
      <w:szCs w:val="52"/>
    </w:rPr>
  </w:style>
  <w:style w:type="paragraph" w:styleId="a4">
    <w:name w:val="Subtitle"/>
    <w:basedOn w:val="a"/>
    <w:next w:val="a"/>
    <w:qFormat/>
    <w:rsid w:val="00C940A0"/>
    <w:pPr>
      <w:keepNext/>
      <w:keepLines/>
      <w:spacing w:after="320"/>
      <w:contextualSpacing/>
    </w:pPr>
    <w:rPr>
      <w:color w:val="666666"/>
      <w:sz w:val="30"/>
      <w:szCs w:val="30"/>
    </w:rPr>
  </w:style>
  <w:style w:type="table" w:customStyle="1" w:styleId="10">
    <w:name w:val="10"/>
    <w:basedOn w:val="TableNormal"/>
    <w:rsid w:val="00C940A0"/>
    <w:tblPr>
      <w:tblStyleRowBandSize w:val="1"/>
      <w:tblStyleColBandSize w:val="1"/>
    </w:tblPr>
  </w:style>
  <w:style w:type="table" w:customStyle="1" w:styleId="9">
    <w:name w:val="9"/>
    <w:basedOn w:val="TableNormal"/>
    <w:rsid w:val="00C940A0"/>
    <w:tblPr>
      <w:tblStyleRowBandSize w:val="1"/>
      <w:tblStyleColBandSize w:val="1"/>
    </w:tblPr>
  </w:style>
  <w:style w:type="table" w:customStyle="1" w:styleId="8">
    <w:name w:val="8"/>
    <w:basedOn w:val="TableNormal"/>
    <w:rsid w:val="00C940A0"/>
    <w:tblPr>
      <w:tblStyleRowBandSize w:val="1"/>
      <w:tblStyleColBandSize w:val="1"/>
    </w:tblPr>
  </w:style>
  <w:style w:type="table" w:customStyle="1" w:styleId="7">
    <w:name w:val="7"/>
    <w:basedOn w:val="TableNormal"/>
    <w:rsid w:val="00C940A0"/>
    <w:tblPr>
      <w:tblStyleRowBandSize w:val="1"/>
      <w:tblStyleColBandSize w:val="1"/>
    </w:tblPr>
  </w:style>
  <w:style w:type="table" w:customStyle="1" w:styleId="60">
    <w:name w:val="6"/>
    <w:basedOn w:val="TableNormal"/>
    <w:rsid w:val="00C940A0"/>
    <w:tblPr>
      <w:tblStyleRowBandSize w:val="1"/>
      <w:tblStyleColBandSize w:val="1"/>
    </w:tblPr>
  </w:style>
  <w:style w:type="table" w:customStyle="1" w:styleId="50">
    <w:name w:val="5"/>
    <w:basedOn w:val="TableNormal"/>
    <w:rsid w:val="00C940A0"/>
    <w:tblPr>
      <w:tblStyleRowBandSize w:val="1"/>
      <w:tblStyleColBandSize w:val="1"/>
    </w:tblPr>
  </w:style>
  <w:style w:type="table" w:customStyle="1" w:styleId="40">
    <w:name w:val="4"/>
    <w:basedOn w:val="TableNormal"/>
    <w:rsid w:val="00C940A0"/>
    <w:tblPr>
      <w:tblStyleRowBandSize w:val="1"/>
      <w:tblStyleColBandSize w:val="1"/>
    </w:tblPr>
  </w:style>
  <w:style w:type="table" w:customStyle="1" w:styleId="30">
    <w:name w:val="3"/>
    <w:basedOn w:val="TableNormal"/>
    <w:rsid w:val="00C940A0"/>
    <w:tblPr>
      <w:tblStyleRowBandSize w:val="1"/>
      <w:tblStyleColBandSize w:val="1"/>
    </w:tblPr>
  </w:style>
  <w:style w:type="table" w:customStyle="1" w:styleId="20">
    <w:name w:val="2"/>
    <w:basedOn w:val="TableNormal"/>
    <w:rsid w:val="00C940A0"/>
    <w:tblPr>
      <w:tblStyleRowBandSize w:val="1"/>
      <w:tblStyleColBandSize w:val="1"/>
    </w:tblPr>
  </w:style>
  <w:style w:type="table" w:customStyle="1" w:styleId="11">
    <w:name w:val="1"/>
    <w:basedOn w:val="TableNormal"/>
    <w:rsid w:val="00C940A0"/>
    <w:tblPr>
      <w:tblStyleRowBandSize w:val="1"/>
      <w:tblStyleColBandSize w:val="1"/>
    </w:tblPr>
  </w:style>
  <w:style w:type="paragraph" w:styleId="a5">
    <w:name w:val="annotation text"/>
    <w:basedOn w:val="a"/>
    <w:link w:val="a6"/>
    <w:uiPriority w:val="99"/>
    <w:semiHidden/>
    <w:unhideWhenUsed/>
    <w:rsid w:val="00C940A0"/>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C940A0"/>
    <w:rPr>
      <w:sz w:val="24"/>
      <w:szCs w:val="24"/>
    </w:rPr>
  </w:style>
  <w:style w:type="character" w:styleId="a7">
    <w:name w:val="annotation reference"/>
    <w:uiPriority w:val="99"/>
    <w:semiHidden/>
    <w:unhideWhenUsed/>
    <w:rsid w:val="00C940A0"/>
    <w:rPr>
      <w:sz w:val="18"/>
      <w:szCs w:val="18"/>
    </w:rPr>
  </w:style>
  <w:style w:type="paragraph" w:styleId="a8">
    <w:name w:val="Balloon Text"/>
    <w:basedOn w:val="a"/>
    <w:link w:val="a9"/>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E05E34"/>
    <w:rPr>
      <w:rFonts w:ascii="Times New Roman" w:hAnsi="Times New Roman" w:cs="Times New Roman"/>
      <w:sz w:val="18"/>
      <w:szCs w:val="18"/>
    </w:rPr>
  </w:style>
  <w:style w:type="paragraph" w:styleId="aa">
    <w:name w:val="endnote text"/>
    <w:basedOn w:val="a"/>
    <w:link w:val="ab"/>
    <w:uiPriority w:val="99"/>
    <w:unhideWhenUsed/>
    <w:rsid w:val="00336735"/>
    <w:rPr>
      <w:rFonts w:cs="Times New Roman"/>
      <w:sz w:val="24"/>
      <w:szCs w:val="24"/>
    </w:rPr>
  </w:style>
  <w:style w:type="character" w:customStyle="1" w:styleId="ab">
    <w:name w:val="Текст концевой сноски Знак"/>
    <w:link w:val="aa"/>
    <w:uiPriority w:val="99"/>
    <w:rsid w:val="00336735"/>
    <w:rPr>
      <w:color w:val="000000"/>
      <w:sz w:val="24"/>
      <w:szCs w:val="24"/>
    </w:rPr>
  </w:style>
  <w:style w:type="character" w:styleId="ac">
    <w:name w:val="endnote reference"/>
    <w:uiPriority w:val="99"/>
    <w:unhideWhenUsed/>
    <w:rsid w:val="00336735"/>
    <w:rPr>
      <w:vertAlign w:val="superscript"/>
    </w:rPr>
  </w:style>
  <w:style w:type="paragraph" w:styleId="ad">
    <w:name w:val="header"/>
    <w:basedOn w:val="a"/>
    <w:link w:val="ae"/>
    <w:uiPriority w:val="99"/>
    <w:unhideWhenUsed/>
    <w:rsid w:val="006027F1"/>
    <w:pPr>
      <w:tabs>
        <w:tab w:val="center" w:pos="4677"/>
        <w:tab w:val="right" w:pos="9355"/>
      </w:tabs>
    </w:pPr>
    <w:rPr>
      <w:rFonts w:cs="Times New Roman"/>
    </w:rPr>
  </w:style>
  <w:style w:type="character" w:customStyle="1" w:styleId="ae">
    <w:name w:val="Верхний колонтитул Знак"/>
    <w:link w:val="ad"/>
    <w:uiPriority w:val="99"/>
    <w:rsid w:val="006027F1"/>
    <w:rPr>
      <w:color w:val="000000"/>
      <w:sz w:val="22"/>
      <w:szCs w:val="22"/>
    </w:rPr>
  </w:style>
  <w:style w:type="paragraph" w:styleId="af">
    <w:name w:val="footer"/>
    <w:basedOn w:val="a"/>
    <w:link w:val="af0"/>
    <w:uiPriority w:val="99"/>
    <w:unhideWhenUsed/>
    <w:rsid w:val="006027F1"/>
    <w:pPr>
      <w:tabs>
        <w:tab w:val="center" w:pos="4677"/>
        <w:tab w:val="right" w:pos="9355"/>
      </w:tabs>
    </w:pPr>
    <w:rPr>
      <w:rFonts w:cs="Times New Roman"/>
    </w:rPr>
  </w:style>
  <w:style w:type="character" w:customStyle="1" w:styleId="af0">
    <w:name w:val="Нижний колонтитул Знак"/>
    <w:link w:val="af"/>
    <w:uiPriority w:val="99"/>
    <w:rsid w:val="006027F1"/>
    <w:rPr>
      <w:color w:val="000000"/>
      <w:sz w:val="22"/>
      <w:szCs w:val="22"/>
    </w:rPr>
  </w:style>
  <w:style w:type="paragraph" w:styleId="af1">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2">
    <w:name w:val="toc 1"/>
    <w:basedOn w:val="a"/>
    <w:next w:val="a"/>
    <w:autoRedefine/>
    <w:uiPriority w:val="39"/>
    <w:unhideWhenUsed/>
    <w:rsid w:val="00B21FD2"/>
    <w:pPr>
      <w:spacing w:before="120"/>
    </w:pPr>
    <w:rPr>
      <w:rFonts w:ascii="Calibri" w:hAnsi="Calibri"/>
      <w:b/>
      <w:bCs/>
      <w:sz w:val="24"/>
      <w:szCs w:val="24"/>
    </w:rPr>
  </w:style>
  <w:style w:type="paragraph" w:styleId="21">
    <w:name w:val="toc 2"/>
    <w:basedOn w:val="a"/>
    <w:next w:val="a"/>
    <w:autoRedefine/>
    <w:uiPriority w:val="39"/>
    <w:unhideWhenUsed/>
    <w:rsid w:val="00B21FD2"/>
    <w:pPr>
      <w:ind w:left="220"/>
    </w:pPr>
    <w:rPr>
      <w:rFonts w:ascii="Calibri" w:hAnsi="Calibri"/>
      <w:b/>
      <w:bCs/>
    </w:rPr>
  </w:style>
  <w:style w:type="paragraph" w:styleId="31">
    <w:name w:val="toc 3"/>
    <w:basedOn w:val="a"/>
    <w:next w:val="a"/>
    <w:autoRedefine/>
    <w:uiPriority w:val="39"/>
    <w:unhideWhenUsed/>
    <w:rsid w:val="00B21FD2"/>
    <w:pPr>
      <w:ind w:left="440"/>
    </w:pPr>
    <w:rPr>
      <w:rFonts w:ascii="Calibri" w:hAnsi="Calibri"/>
    </w:rPr>
  </w:style>
  <w:style w:type="paragraph" w:styleId="41">
    <w:name w:val="toc 4"/>
    <w:basedOn w:val="a"/>
    <w:next w:val="a"/>
    <w:autoRedefine/>
    <w:uiPriority w:val="39"/>
    <w:unhideWhenUsed/>
    <w:rsid w:val="00B21FD2"/>
    <w:pPr>
      <w:ind w:left="660"/>
    </w:pPr>
    <w:rPr>
      <w:rFonts w:ascii="Calibri" w:hAnsi="Calibri"/>
      <w:sz w:val="20"/>
      <w:szCs w:val="20"/>
    </w:rPr>
  </w:style>
  <w:style w:type="paragraph" w:styleId="51">
    <w:name w:val="toc 5"/>
    <w:basedOn w:val="a"/>
    <w:next w:val="a"/>
    <w:autoRedefine/>
    <w:uiPriority w:val="39"/>
    <w:unhideWhenUsed/>
    <w:rsid w:val="00B21FD2"/>
    <w:pPr>
      <w:ind w:left="880"/>
    </w:pPr>
    <w:rPr>
      <w:rFonts w:ascii="Calibri" w:hAnsi="Calibri"/>
      <w:sz w:val="20"/>
      <w:szCs w:val="20"/>
    </w:rPr>
  </w:style>
  <w:style w:type="paragraph" w:styleId="61">
    <w:name w:val="toc 6"/>
    <w:basedOn w:val="a"/>
    <w:next w:val="a"/>
    <w:autoRedefine/>
    <w:uiPriority w:val="39"/>
    <w:unhideWhenUsed/>
    <w:rsid w:val="00B21FD2"/>
    <w:pPr>
      <w:ind w:left="1100"/>
    </w:pPr>
    <w:rPr>
      <w:rFonts w:ascii="Calibri" w:hAnsi="Calibri"/>
      <w:sz w:val="20"/>
      <w:szCs w:val="20"/>
    </w:rPr>
  </w:style>
  <w:style w:type="paragraph" w:styleId="70">
    <w:name w:val="toc 7"/>
    <w:basedOn w:val="a"/>
    <w:next w:val="a"/>
    <w:autoRedefine/>
    <w:uiPriority w:val="39"/>
    <w:unhideWhenUsed/>
    <w:rsid w:val="00B21FD2"/>
    <w:pPr>
      <w:ind w:left="1320"/>
    </w:pPr>
    <w:rPr>
      <w:rFonts w:ascii="Calibri" w:hAnsi="Calibri"/>
      <w:sz w:val="20"/>
      <w:szCs w:val="20"/>
    </w:rPr>
  </w:style>
  <w:style w:type="paragraph" w:styleId="80">
    <w:name w:val="toc 8"/>
    <w:basedOn w:val="a"/>
    <w:next w:val="a"/>
    <w:autoRedefine/>
    <w:uiPriority w:val="39"/>
    <w:unhideWhenUsed/>
    <w:rsid w:val="00B21FD2"/>
    <w:pPr>
      <w:ind w:left="1540"/>
    </w:pPr>
    <w:rPr>
      <w:rFonts w:ascii="Calibri" w:hAnsi="Calibri"/>
      <w:sz w:val="20"/>
      <w:szCs w:val="20"/>
    </w:rPr>
  </w:style>
  <w:style w:type="paragraph" w:styleId="90">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2">
    <w:name w:val="page number"/>
    <w:uiPriority w:val="99"/>
    <w:semiHidden/>
    <w:unhideWhenUsed/>
    <w:rsid w:val="00BD3690"/>
  </w:style>
  <w:style w:type="paragraph" w:styleId="af3">
    <w:name w:val="annotation subject"/>
    <w:basedOn w:val="a5"/>
    <w:next w:val="a5"/>
    <w:link w:val="af4"/>
    <w:uiPriority w:val="99"/>
    <w:semiHidden/>
    <w:unhideWhenUsed/>
    <w:rsid w:val="00AF5C78"/>
    <w:pPr>
      <w:spacing w:line="276" w:lineRule="auto"/>
    </w:pPr>
    <w:rPr>
      <w:b/>
      <w:bCs/>
      <w:color w:val="000000"/>
    </w:rPr>
  </w:style>
  <w:style w:type="character" w:customStyle="1" w:styleId="af4">
    <w:name w:val="Тема примечания Знак"/>
    <w:link w:val="af3"/>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5">
    <w:name w:val="Normal (Web)"/>
    <w:basedOn w:val="a"/>
    <w:uiPriority w:val="99"/>
    <w:unhideWhenUsed/>
    <w:rsid w:val="007A3B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6">
    <w:name w:val="Table Grid"/>
    <w:basedOn w:val="a1"/>
    <w:uiPriority w:val="59"/>
    <w:rsid w:val="00A522E4"/>
    <w:pPr>
      <w:ind w:firstLine="709"/>
      <w:jc w:val="both"/>
    </w:pPr>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99"/>
    <w:qFormat/>
    <w:rsid w:val="002E332B"/>
    <w:pPr>
      <w:ind w:left="720"/>
      <w:contextualSpacing/>
    </w:pPr>
  </w:style>
  <w:style w:type="paragraph" w:styleId="af8">
    <w:name w:val="footnote text"/>
    <w:basedOn w:val="a"/>
    <w:link w:val="af9"/>
    <w:semiHidden/>
    <w:unhideWhenUsed/>
    <w:rsid w:val="005A1588"/>
    <w:pPr>
      <w:spacing w:line="240" w:lineRule="auto"/>
    </w:pPr>
    <w:rPr>
      <w:sz w:val="20"/>
      <w:szCs w:val="20"/>
    </w:rPr>
  </w:style>
  <w:style w:type="character" w:customStyle="1" w:styleId="af9">
    <w:name w:val="Текст сноски Знак"/>
    <w:basedOn w:val="a0"/>
    <w:link w:val="af8"/>
    <w:semiHidden/>
    <w:rsid w:val="005A1588"/>
    <w:rPr>
      <w:color w:val="000000"/>
      <w:lang w:eastAsia="zh-CN"/>
    </w:rPr>
  </w:style>
  <w:style w:type="character" w:styleId="afa">
    <w:name w:val="footnote reference"/>
    <w:basedOn w:val="a0"/>
    <w:semiHidden/>
    <w:unhideWhenUsed/>
    <w:rsid w:val="005A1588"/>
    <w:rPr>
      <w:vertAlign w:val="superscript"/>
    </w:rPr>
  </w:style>
  <w:style w:type="character" w:styleId="afb">
    <w:name w:val="Placeholder Text"/>
    <w:basedOn w:val="a0"/>
    <w:uiPriority w:val="99"/>
    <w:unhideWhenUsed/>
    <w:rsid w:val="00B42D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43">
      <w:bodyDiv w:val="1"/>
      <w:marLeft w:val="0"/>
      <w:marRight w:val="0"/>
      <w:marTop w:val="0"/>
      <w:marBottom w:val="0"/>
      <w:divBdr>
        <w:top w:val="none" w:sz="0" w:space="0" w:color="auto"/>
        <w:left w:val="none" w:sz="0" w:space="0" w:color="auto"/>
        <w:bottom w:val="none" w:sz="0" w:space="0" w:color="auto"/>
        <w:right w:val="none" w:sz="0" w:space="0" w:color="auto"/>
      </w:divBdr>
    </w:div>
    <w:div w:id="165750198">
      <w:bodyDiv w:val="1"/>
      <w:marLeft w:val="0"/>
      <w:marRight w:val="0"/>
      <w:marTop w:val="0"/>
      <w:marBottom w:val="0"/>
      <w:divBdr>
        <w:top w:val="none" w:sz="0" w:space="0" w:color="auto"/>
        <w:left w:val="none" w:sz="0" w:space="0" w:color="auto"/>
        <w:bottom w:val="none" w:sz="0" w:space="0" w:color="auto"/>
        <w:right w:val="none" w:sz="0" w:space="0" w:color="auto"/>
      </w:divBdr>
    </w:div>
    <w:div w:id="1223760714">
      <w:bodyDiv w:val="1"/>
      <w:marLeft w:val="0"/>
      <w:marRight w:val="0"/>
      <w:marTop w:val="0"/>
      <w:marBottom w:val="0"/>
      <w:divBdr>
        <w:top w:val="none" w:sz="0" w:space="0" w:color="auto"/>
        <w:left w:val="none" w:sz="0" w:space="0" w:color="auto"/>
        <w:bottom w:val="none" w:sz="0" w:space="0" w:color="auto"/>
        <w:right w:val="none" w:sz="0" w:space="0" w:color="auto"/>
      </w:divBdr>
    </w:div>
    <w:div w:id="1428498912">
      <w:bodyDiv w:val="1"/>
      <w:marLeft w:val="0"/>
      <w:marRight w:val="0"/>
      <w:marTop w:val="0"/>
      <w:marBottom w:val="0"/>
      <w:divBdr>
        <w:top w:val="none" w:sz="0" w:space="0" w:color="auto"/>
        <w:left w:val="none" w:sz="0" w:space="0" w:color="auto"/>
        <w:bottom w:val="none" w:sz="0" w:space="0" w:color="auto"/>
        <w:right w:val="none" w:sz="0" w:space="0" w:color="auto"/>
      </w:divBdr>
    </w:div>
    <w:div w:id="168605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75C1412D6E49E9BFC60CF00BE08574"/>
        <w:category>
          <w:name w:val="Общие"/>
          <w:gallery w:val="placeholder"/>
        </w:category>
        <w:types>
          <w:type w:val="bbPlcHdr"/>
        </w:types>
        <w:behaviors>
          <w:behavior w:val="content"/>
        </w:behaviors>
        <w:guid w:val="{F2EE5406-2C1F-4BDD-B220-E4F3765FD4F7}"/>
      </w:docPartPr>
      <w:docPartBody>
        <w:p w:rsidR="00A044E5" w:rsidRDefault="00A044E5" w:rsidP="00A044E5">
          <w:pPr>
            <w:pStyle w:val="3D75C1412D6E49E9BFC60CF00BE08574"/>
          </w:pPr>
          <w:r w:rsidRPr="001E06B4">
            <w:rPr>
              <w:rStyle w:val="a3"/>
              <w:highlight w:val="cyan"/>
            </w:rPr>
            <w:t>должность, 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F3"/>
    <w:rsid w:val="000B22F3"/>
    <w:rsid w:val="00180457"/>
    <w:rsid w:val="00294F75"/>
    <w:rsid w:val="00A0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A044E5"/>
    <w:rPr>
      <w:color w:val="808080"/>
    </w:rPr>
  </w:style>
  <w:style w:type="paragraph" w:customStyle="1" w:styleId="37FDC7D1C0504FEA9B39E98EA5ACF947">
    <w:name w:val="37FDC7D1C0504FEA9B39E98EA5ACF947"/>
    <w:rsid w:val="000B22F3"/>
  </w:style>
  <w:style w:type="paragraph" w:customStyle="1" w:styleId="F85E81E03C334D1AB636029D44A48747">
    <w:name w:val="F85E81E03C334D1AB636029D44A48747"/>
    <w:rsid w:val="000B22F3"/>
  </w:style>
  <w:style w:type="paragraph" w:customStyle="1" w:styleId="5C003A32CCF242F995A39BD00F62F3A2">
    <w:name w:val="5C003A32CCF242F995A39BD00F62F3A2"/>
    <w:rsid w:val="000B22F3"/>
  </w:style>
  <w:style w:type="paragraph" w:customStyle="1" w:styleId="2048E93E8AE74F9ABCFE6693943CBA96">
    <w:name w:val="2048E93E8AE74F9ABCFE6693943CBA96"/>
    <w:rsid w:val="000B22F3"/>
  </w:style>
  <w:style w:type="paragraph" w:customStyle="1" w:styleId="20DEC7202AB746B480B9784AACF2F60B">
    <w:name w:val="20DEC7202AB746B480B9784AACF2F60B"/>
    <w:rsid w:val="000B22F3"/>
    <w:pPr>
      <w:spacing w:after="0" w:line="276" w:lineRule="auto"/>
    </w:pPr>
    <w:rPr>
      <w:rFonts w:ascii="Arial" w:eastAsia="Arial" w:hAnsi="Arial" w:cs="Arial"/>
      <w:color w:val="000000"/>
      <w:lang w:eastAsia="zh-CN"/>
    </w:rPr>
  </w:style>
  <w:style w:type="paragraph" w:customStyle="1" w:styleId="2048E93E8AE74F9ABCFE6693943CBA961">
    <w:name w:val="2048E93E8AE74F9ABCFE6693943CBA961"/>
    <w:rsid w:val="000B22F3"/>
    <w:pPr>
      <w:spacing w:after="0" w:line="276" w:lineRule="auto"/>
    </w:pPr>
    <w:rPr>
      <w:rFonts w:ascii="Arial" w:eastAsia="Arial" w:hAnsi="Arial" w:cs="Arial"/>
      <w:color w:val="000000"/>
      <w:lang w:eastAsia="zh-CN"/>
    </w:rPr>
  </w:style>
  <w:style w:type="paragraph" w:customStyle="1" w:styleId="20DEC7202AB746B480B9784AACF2F60B1">
    <w:name w:val="20DEC7202AB746B480B9784AACF2F60B1"/>
    <w:rsid w:val="000B22F3"/>
    <w:pPr>
      <w:spacing w:after="0" w:line="276" w:lineRule="auto"/>
    </w:pPr>
    <w:rPr>
      <w:rFonts w:ascii="Arial" w:eastAsia="Arial" w:hAnsi="Arial" w:cs="Arial"/>
      <w:color w:val="000000"/>
      <w:lang w:eastAsia="zh-CN"/>
    </w:rPr>
  </w:style>
  <w:style w:type="paragraph" w:customStyle="1" w:styleId="2048E93E8AE74F9ABCFE6693943CBA962">
    <w:name w:val="2048E93E8AE74F9ABCFE6693943CBA962"/>
    <w:rsid w:val="000B22F3"/>
    <w:pPr>
      <w:spacing w:after="0" w:line="276" w:lineRule="auto"/>
    </w:pPr>
    <w:rPr>
      <w:rFonts w:ascii="Arial" w:eastAsia="Arial" w:hAnsi="Arial" w:cs="Arial"/>
      <w:color w:val="000000"/>
      <w:lang w:eastAsia="zh-CN"/>
    </w:rPr>
  </w:style>
  <w:style w:type="paragraph" w:customStyle="1" w:styleId="20DEC7202AB746B480B9784AACF2F60B2">
    <w:name w:val="20DEC7202AB746B480B9784AACF2F60B2"/>
    <w:rsid w:val="000B22F3"/>
    <w:pPr>
      <w:spacing w:after="0" w:line="276" w:lineRule="auto"/>
    </w:pPr>
    <w:rPr>
      <w:rFonts w:ascii="Arial" w:eastAsia="Arial" w:hAnsi="Arial" w:cs="Arial"/>
      <w:color w:val="000000"/>
      <w:lang w:eastAsia="zh-CN"/>
    </w:rPr>
  </w:style>
  <w:style w:type="paragraph" w:customStyle="1" w:styleId="2048E93E8AE74F9ABCFE6693943CBA963">
    <w:name w:val="2048E93E8AE74F9ABCFE6693943CBA963"/>
    <w:rsid w:val="000B22F3"/>
    <w:pPr>
      <w:spacing w:after="0" w:line="276" w:lineRule="auto"/>
    </w:pPr>
    <w:rPr>
      <w:rFonts w:ascii="Arial" w:eastAsia="Arial" w:hAnsi="Arial" w:cs="Arial"/>
      <w:color w:val="000000"/>
      <w:lang w:eastAsia="zh-CN"/>
    </w:rPr>
  </w:style>
  <w:style w:type="paragraph" w:customStyle="1" w:styleId="93774008E8CA4D49A24F33509E32846C">
    <w:name w:val="93774008E8CA4D49A24F33509E32846C"/>
    <w:rsid w:val="00180457"/>
  </w:style>
  <w:style w:type="paragraph" w:customStyle="1" w:styleId="50987F26E71541348AF11D0E6124684F">
    <w:name w:val="50987F26E71541348AF11D0E6124684F"/>
    <w:rsid w:val="00180457"/>
  </w:style>
  <w:style w:type="paragraph" w:customStyle="1" w:styleId="055BB5A8F07A4A71A46070FB2C58920E">
    <w:name w:val="055BB5A8F07A4A71A46070FB2C58920E"/>
    <w:rsid w:val="00A044E5"/>
  </w:style>
  <w:style w:type="paragraph" w:customStyle="1" w:styleId="3D75C1412D6E49E9BFC60CF00BE08574">
    <w:name w:val="3D75C1412D6E49E9BFC60CF00BE08574"/>
    <w:rsid w:val="00A04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56F1-ED1B-404C-A095-FF67219F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dc:description/>
  <cp:lastModifiedBy>Виктор Ашихмин</cp:lastModifiedBy>
  <cp:revision>3</cp:revision>
  <cp:lastPrinted>2018-10-18T09:48:00Z</cp:lastPrinted>
  <dcterms:created xsi:type="dcterms:W3CDTF">2023-04-27T07:19:00Z</dcterms:created>
  <dcterms:modified xsi:type="dcterms:W3CDTF">2023-05-19T12:59:00Z</dcterms:modified>
</cp:coreProperties>
</file>