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</w:t>
      </w:r>
      <w:r w:rsidR="006E3E49">
        <w:rPr>
          <w:rFonts w:ascii="Times New Roman" w:hAnsi="Times New Roman"/>
          <w:b/>
          <w:sz w:val="24"/>
        </w:rPr>
        <w:t>8</w:t>
      </w:r>
      <w:r w:rsidR="008E72F1">
        <w:rPr>
          <w:rFonts w:ascii="Times New Roman" w:hAnsi="Times New Roman"/>
          <w:b/>
          <w:sz w:val="24"/>
        </w:rPr>
        <w:t>2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8E72F1" w:rsidP="008E72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6E3E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января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9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5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B343F3" w:rsidRPr="006047B0"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8E72F1" w:rsidRDefault="006E3E49" w:rsidP="006505EA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810C0E" w:rsidRPr="00810C0E" w:rsidRDefault="00810C0E" w:rsidP="00810C0E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810C0E">
        <w:rPr>
          <w:rFonts w:ascii="Times New Roman" w:hAnsi="Times New Roman"/>
          <w:sz w:val="24"/>
        </w:rPr>
        <w:t>Ильинов</w:t>
      </w:r>
      <w:proofErr w:type="spellEnd"/>
      <w:r w:rsidRPr="00810C0E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810C0E">
        <w:rPr>
          <w:rFonts w:ascii="Times New Roman" w:hAnsi="Times New Roman"/>
          <w:sz w:val="24"/>
        </w:rPr>
        <w:t>Суджанское</w:t>
      </w:r>
      <w:proofErr w:type="spellEnd"/>
      <w:r w:rsidRPr="00810C0E">
        <w:rPr>
          <w:rFonts w:ascii="Times New Roman" w:hAnsi="Times New Roman"/>
          <w:sz w:val="24"/>
        </w:rPr>
        <w:t xml:space="preserve"> ДРСУ №2»);</w:t>
      </w:r>
    </w:p>
    <w:p w:rsidR="006E3E49" w:rsidRPr="00810C0E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Глущенко В.А. (директор ООО НПК «Титан»);</w:t>
      </w:r>
    </w:p>
    <w:p w:rsidR="006E3E49" w:rsidRPr="00810C0E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810C0E">
        <w:rPr>
          <w:rFonts w:ascii="Times New Roman" w:hAnsi="Times New Roman"/>
          <w:sz w:val="24"/>
        </w:rPr>
        <w:t>Дурнев</w:t>
      </w:r>
      <w:proofErr w:type="gramEnd"/>
      <w:r w:rsidRPr="00810C0E">
        <w:rPr>
          <w:rFonts w:ascii="Times New Roman" w:hAnsi="Times New Roman"/>
          <w:sz w:val="24"/>
        </w:rPr>
        <w:t xml:space="preserve"> В.М. (ген. директор ООО «Курскспецдорстрой);</w:t>
      </w:r>
    </w:p>
    <w:p w:rsidR="006E3E49" w:rsidRPr="00810C0E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810C0E">
        <w:rPr>
          <w:rFonts w:ascii="Times New Roman" w:hAnsi="Times New Roman"/>
          <w:sz w:val="24"/>
        </w:rPr>
        <w:t>Каратеев</w:t>
      </w:r>
      <w:proofErr w:type="spellEnd"/>
      <w:r w:rsidRPr="00810C0E">
        <w:rPr>
          <w:rFonts w:ascii="Times New Roman" w:hAnsi="Times New Roman"/>
          <w:sz w:val="24"/>
        </w:rPr>
        <w:t xml:space="preserve"> Д.С. (ген. директор ООО «КАДЭС»);</w:t>
      </w:r>
      <w:r w:rsidR="003365DF" w:rsidRPr="00810C0E">
        <w:rPr>
          <w:rFonts w:ascii="Times New Roman" w:hAnsi="Times New Roman"/>
          <w:sz w:val="24"/>
        </w:rPr>
        <w:t xml:space="preserve"> </w:t>
      </w:r>
    </w:p>
    <w:p w:rsidR="006E3E49" w:rsidRPr="00810C0E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810C0E">
        <w:rPr>
          <w:rFonts w:ascii="Times New Roman" w:hAnsi="Times New Roman"/>
          <w:sz w:val="24"/>
        </w:rPr>
        <w:t>Переверзев</w:t>
      </w:r>
      <w:proofErr w:type="spellEnd"/>
      <w:r w:rsidRPr="00810C0E">
        <w:rPr>
          <w:rFonts w:ascii="Times New Roman" w:hAnsi="Times New Roman"/>
          <w:sz w:val="24"/>
        </w:rPr>
        <w:t xml:space="preserve"> В.И. (ген. директор ООО «АНОД»);</w:t>
      </w:r>
    </w:p>
    <w:p w:rsidR="006E3E49" w:rsidRPr="00810C0E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Плотников А.П. (директор ООО «СМУ - 17»);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4C221B">
        <w:rPr>
          <w:rFonts w:ascii="Times New Roman" w:hAnsi="Times New Roman"/>
          <w:sz w:val="24"/>
        </w:rPr>
        <w:t>Умеренкова</w:t>
      </w:r>
      <w:proofErr w:type="spellEnd"/>
      <w:r w:rsidRPr="004C221B">
        <w:rPr>
          <w:rFonts w:ascii="Times New Roman" w:hAnsi="Times New Roman"/>
          <w:sz w:val="24"/>
        </w:rPr>
        <w:t xml:space="preserve"> И.Н.</w:t>
      </w:r>
    </w:p>
    <w:p w:rsidR="00187E51" w:rsidRPr="004C221B" w:rsidRDefault="00187E51" w:rsidP="00AD4CA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</w:t>
      </w:r>
      <w:proofErr w:type="gramStart"/>
      <w:r>
        <w:rPr>
          <w:rFonts w:ascii="Times New Roman" w:hAnsi="Times New Roman"/>
          <w:sz w:val="24"/>
        </w:rPr>
        <w:t>.г</w:t>
      </w:r>
      <w:proofErr w:type="gramEnd"/>
      <w:r>
        <w:rPr>
          <w:rFonts w:ascii="Times New Roman" w:hAnsi="Times New Roman"/>
          <w:sz w:val="24"/>
        </w:rPr>
        <w:t xml:space="preserve">ен.директора </w:t>
      </w:r>
      <w:r w:rsidRPr="00187E51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Ашихмин</w:t>
      </w:r>
      <w:proofErr w:type="spellEnd"/>
      <w:r>
        <w:rPr>
          <w:rFonts w:ascii="Times New Roman" w:hAnsi="Times New Roman"/>
          <w:sz w:val="24"/>
        </w:rPr>
        <w:t xml:space="preserve"> В.И.</w:t>
      </w:r>
    </w:p>
    <w:p w:rsidR="00C52779" w:rsidRPr="004C221B" w:rsidRDefault="004C221B" w:rsidP="002040EF">
      <w:pPr>
        <w:ind w:firstLine="567"/>
        <w:jc w:val="both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Гл</w:t>
      </w:r>
      <w:proofErr w:type="gramStart"/>
      <w:r w:rsidRPr="004C221B">
        <w:rPr>
          <w:rFonts w:ascii="Times New Roman" w:hAnsi="Times New Roman"/>
          <w:sz w:val="24"/>
        </w:rPr>
        <w:t>.и</w:t>
      </w:r>
      <w:proofErr w:type="gramEnd"/>
      <w:r w:rsidRPr="004C221B">
        <w:rPr>
          <w:rFonts w:ascii="Times New Roman" w:hAnsi="Times New Roman"/>
          <w:sz w:val="24"/>
        </w:rPr>
        <w:t>нженер</w:t>
      </w:r>
      <w:r w:rsidR="009B47DE" w:rsidRPr="004C221B">
        <w:rPr>
          <w:rFonts w:ascii="Times New Roman" w:hAnsi="Times New Roman"/>
          <w:sz w:val="24"/>
        </w:rPr>
        <w:t xml:space="preserve"> Ассоциации – </w:t>
      </w:r>
      <w:r w:rsidRPr="004C221B">
        <w:rPr>
          <w:rFonts w:ascii="Times New Roman" w:hAnsi="Times New Roman"/>
          <w:sz w:val="24"/>
        </w:rPr>
        <w:t>Корж А.Ю</w:t>
      </w:r>
      <w:r w:rsidR="009B47DE" w:rsidRPr="004C221B">
        <w:rPr>
          <w:rFonts w:ascii="Times New Roman" w:hAnsi="Times New Roman"/>
          <w:sz w:val="24"/>
        </w:rPr>
        <w:t>.</w:t>
      </w:r>
    </w:p>
    <w:p w:rsidR="00F23855" w:rsidRPr="004C221B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4C221B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7F344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AA79C9" w:rsidRDefault="00EC3EBD" w:rsidP="00413C4D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33CCC">
        <w:rPr>
          <w:rFonts w:ascii="Times New Roman" w:hAnsi="Times New Roman"/>
          <w:sz w:val="24"/>
        </w:rPr>
        <w:t xml:space="preserve">. </w:t>
      </w:r>
      <w:r w:rsidR="00AA79C9" w:rsidRPr="00AA79C9">
        <w:rPr>
          <w:rFonts w:ascii="Times New Roman" w:hAnsi="Times New Roman"/>
          <w:sz w:val="24"/>
        </w:rPr>
        <w:t>О вступлении новых организаций в число членов Ассоциации</w:t>
      </w:r>
      <w:r w:rsidR="00AA79C9">
        <w:rPr>
          <w:rFonts w:ascii="Times New Roman" w:hAnsi="Times New Roman"/>
          <w:sz w:val="24"/>
        </w:rPr>
        <w:t>.</w:t>
      </w:r>
    </w:p>
    <w:p w:rsidR="00BD769C" w:rsidRPr="009C0602" w:rsidRDefault="00BD769C" w:rsidP="00413C4D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9C0602">
        <w:rPr>
          <w:rFonts w:ascii="Times New Roman" w:hAnsi="Times New Roman"/>
          <w:sz w:val="24"/>
        </w:rPr>
        <w:t xml:space="preserve">3. О </w:t>
      </w:r>
      <w:r w:rsidR="0084219C" w:rsidRPr="009C0602">
        <w:rPr>
          <w:rFonts w:ascii="Times New Roman" w:hAnsi="Times New Roman"/>
          <w:sz w:val="24"/>
        </w:rPr>
        <w:t>несвоевременной оплате членских взносов</w:t>
      </w:r>
      <w:r w:rsidRPr="009C0602">
        <w:rPr>
          <w:rFonts w:ascii="Times New Roman" w:hAnsi="Times New Roman"/>
          <w:sz w:val="24"/>
        </w:rPr>
        <w:t>.</w:t>
      </w:r>
    </w:p>
    <w:p w:rsidR="00BF282B" w:rsidRPr="00BF282B" w:rsidRDefault="00020425" w:rsidP="00BF282B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BF282B">
        <w:rPr>
          <w:rFonts w:ascii="Times New Roman" w:hAnsi="Times New Roman"/>
          <w:sz w:val="24"/>
        </w:rPr>
        <w:t xml:space="preserve">. </w:t>
      </w:r>
      <w:r w:rsidR="00BF282B" w:rsidRPr="00BF282B">
        <w:rPr>
          <w:rFonts w:ascii="Times New Roman" w:hAnsi="Times New Roman"/>
          <w:sz w:val="24"/>
        </w:rPr>
        <w:t>Об утверждении годового плана проверок соблюдения членами Ассоциации требований внутренних документов Ассоциации на 201</w:t>
      </w:r>
      <w:r w:rsidR="00BF282B">
        <w:rPr>
          <w:rFonts w:ascii="Times New Roman" w:hAnsi="Times New Roman"/>
          <w:sz w:val="24"/>
        </w:rPr>
        <w:t>9</w:t>
      </w:r>
      <w:r w:rsidR="00BF282B" w:rsidRPr="00BF282B">
        <w:rPr>
          <w:rFonts w:ascii="Times New Roman" w:hAnsi="Times New Roman"/>
          <w:sz w:val="24"/>
        </w:rPr>
        <w:t xml:space="preserve"> год.</w:t>
      </w:r>
    </w:p>
    <w:p w:rsidR="00BD769C" w:rsidRDefault="00020425" w:rsidP="00BD769C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BD769C" w:rsidRPr="00BD769C">
        <w:rPr>
          <w:rFonts w:ascii="Times New Roman" w:hAnsi="Times New Roman"/>
          <w:sz w:val="24"/>
        </w:rPr>
        <w:t>. Об исполнении предписания Федеральной службы по экологическому, технологическому и атомному надзору</w:t>
      </w:r>
      <w:r w:rsidR="00695391">
        <w:rPr>
          <w:rFonts w:ascii="Times New Roman" w:hAnsi="Times New Roman"/>
          <w:sz w:val="24"/>
        </w:rPr>
        <w:t xml:space="preserve"> </w:t>
      </w:r>
      <w:r w:rsidR="00815968">
        <w:rPr>
          <w:rFonts w:ascii="Times New Roman" w:hAnsi="Times New Roman"/>
          <w:sz w:val="24"/>
        </w:rPr>
        <w:t xml:space="preserve">№ </w:t>
      </w:r>
      <w:r w:rsidR="00695391" w:rsidRPr="00695391">
        <w:rPr>
          <w:rFonts w:ascii="Times New Roman" w:hAnsi="Times New Roman"/>
          <w:sz w:val="24"/>
        </w:rPr>
        <w:t>09-01-07/11271-П от 18.12.2018 года</w:t>
      </w:r>
      <w:r w:rsidR="00BD769C" w:rsidRPr="00BD769C">
        <w:rPr>
          <w:rFonts w:ascii="Times New Roman" w:hAnsi="Times New Roman"/>
          <w:sz w:val="24"/>
        </w:rPr>
        <w:t>.</w:t>
      </w:r>
    </w:p>
    <w:p w:rsidR="00020425" w:rsidRPr="00020425" w:rsidRDefault="00020425" w:rsidP="00020425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020425">
        <w:rPr>
          <w:rFonts w:ascii="Times New Roman" w:hAnsi="Times New Roman"/>
          <w:sz w:val="24"/>
        </w:rPr>
        <w:t>. Об утверждении новой редакции Требований к системе аттестации специалистов членов Ассоциации «Саморегулируемая организация «Союз дорожников и строителей Курской области»,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строительства.</w:t>
      </w:r>
    </w:p>
    <w:p w:rsidR="00020425" w:rsidRPr="00BD769C" w:rsidRDefault="00020425" w:rsidP="00BD769C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BF282B" w:rsidRDefault="00BF282B" w:rsidP="00413C4D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73591D" w:rsidRPr="00810C0E" w:rsidRDefault="009D6471" w:rsidP="0073591D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810C0E">
        <w:rPr>
          <w:rFonts w:ascii="Times New Roman" w:hAnsi="Times New Roman"/>
          <w:b/>
          <w:sz w:val="24"/>
        </w:rPr>
        <w:t>1.</w:t>
      </w:r>
      <w:r w:rsidR="00A91E1D" w:rsidRPr="00810C0E">
        <w:rPr>
          <w:rFonts w:ascii="Times New Roman" w:hAnsi="Times New Roman"/>
          <w:b/>
          <w:sz w:val="24"/>
        </w:rPr>
        <w:t xml:space="preserve"> </w:t>
      </w:r>
      <w:r w:rsidRPr="00810C0E">
        <w:rPr>
          <w:rFonts w:ascii="Times New Roman" w:hAnsi="Times New Roman"/>
          <w:b/>
          <w:sz w:val="24"/>
        </w:rPr>
        <w:t>По первому вопросу</w:t>
      </w:r>
      <w:r w:rsidRPr="00810C0E">
        <w:rPr>
          <w:rFonts w:ascii="Times New Roman" w:hAnsi="Times New Roman"/>
          <w:sz w:val="24"/>
        </w:rPr>
        <w:t xml:space="preserve"> </w:t>
      </w:r>
      <w:r w:rsidRPr="00810C0E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r w:rsidR="00B325E6" w:rsidRPr="00810C0E">
        <w:rPr>
          <w:rFonts w:ascii="Times New Roman" w:eastAsia="Times New Roman" w:hAnsi="Times New Roman"/>
          <w:sz w:val="24"/>
        </w:rPr>
        <w:t>Плотникова А.П</w:t>
      </w:r>
      <w:r w:rsidR="002040EF" w:rsidRPr="00810C0E">
        <w:rPr>
          <w:rFonts w:ascii="Times New Roman" w:eastAsia="Times New Roman" w:hAnsi="Times New Roman"/>
          <w:sz w:val="24"/>
        </w:rPr>
        <w:t>.</w:t>
      </w:r>
      <w:r w:rsidRPr="00810C0E">
        <w:rPr>
          <w:rFonts w:ascii="Times New Roman" w:eastAsia="Times New Roman" w:hAnsi="Times New Roman"/>
          <w:sz w:val="24"/>
        </w:rPr>
        <w:t xml:space="preserve">, </w:t>
      </w:r>
      <w:r w:rsidR="0073591D" w:rsidRPr="00810C0E">
        <w:rPr>
          <w:rFonts w:ascii="Times New Roman" w:eastAsia="Times New Roman" w:hAnsi="Times New Roman"/>
          <w:sz w:val="23"/>
          <w:szCs w:val="23"/>
        </w:rPr>
        <w:t>который предложил следующие кандидатуры: избрать Председателем заседания Совета Ассоциации –</w:t>
      </w:r>
      <w:r w:rsidR="004C221B" w:rsidRPr="00810C0E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810C0E" w:rsidRPr="00810C0E">
        <w:rPr>
          <w:rFonts w:ascii="Times New Roman" w:eastAsia="Times New Roman" w:hAnsi="Times New Roman"/>
          <w:sz w:val="23"/>
          <w:szCs w:val="23"/>
        </w:rPr>
        <w:t>Ильинова</w:t>
      </w:r>
      <w:proofErr w:type="spellEnd"/>
      <w:r w:rsidR="00810C0E" w:rsidRPr="00810C0E">
        <w:rPr>
          <w:rFonts w:ascii="Times New Roman" w:eastAsia="Times New Roman" w:hAnsi="Times New Roman"/>
          <w:sz w:val="23"/>
          <w:szCs w:val="23"/>
        </w:rPr>
        <w:t xml:space="preserve"> Н.Н</w:t>
      </w:r>
      <w:r w:rsidR="0073591D" w:rsidRPr="00810C0E">
        <w:rPr>
          <w:rFonts w:ascii="Times New Roman" w:eastAsia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r w:rsidR="00810C0E" w:rsidRPr="00810C0E">
        <w:rPr>
          <w:rFonts w:ascii="Times New Roman" w:eastAsia="Times New Roman" w:hAnsi="Times New Roman"/>
          <w:sz w:val="23"/>
          <w:szCs w:val="23"/>
        </w:rPr>
        <w:t>Глущенко В.А</w:t>
      </w:r>
      <w:r w:rsidR="0073591D" w:rsidRPr="00810C0E">
        <w:rPr>
          <w:rFonts w:ascii="Times New Roman" w:eastAsia="Times New Roman" w:hAnsi="Times New Roman"/>
          <w:sz w:val="23"/>
          <w:szCs w:val="23"/>
        </w:rPr>
        <w:t>.</w:t>
      </w:r>
    </w:p>
    <w:p w:rsidR="009D6471" w:rsidRPr="00810C0E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810C0E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810C0E">
        <w:rPr>
          <w:rFonts w:ascii="Times New Roman" w:hAnsi="Times New Roman"/>
          <w:b/>
          <w:sz w:val="24"/>
        </w:rPr>
        <w:t>На голосование ставится вопрос:</w:t>
      </w:r>
      <w:r w:rsidRPr="00810C0E">
        <w:rPr>
          <w:rFonts w:ascii="Times New Roman" w:hAnsi="Times New Roman"/>
          <w:sz w:val="24"/>
        </w:rPr>
        <w:t xml:space="preserve"> «</w:t>
      </w:r>
      <w:r w:rsidR="00483C53" w:rsidRPr="00810C0E">
        <w:rPr>
          <w:rFonts w:ascii="Times New Roman" w:eastAsia="Times New Roman" w:hAnsi="Times New Roman"/>
          <w:sz w:val="24"/>
        </w:rPr>
        <w:t xml:space="preserve">Избрать </w:t>
      </w:r>
      <w:r w:rsidR="004C221B" w:rsidRPr="00810C0E">
        <w:rPr>
          <w:rFonts w:ascii="Times New Roman" w:eastAsia="Times New Roman" w:hAnsi="Times New Roman"/>
          <w:sz w:val="24"/>
        </w:rPr>
        <w:t xml:space="preserve">Председателем заседания Совета Ассоциации – </w:t>
      </w:r>
      <w:proofErr w:type="spellStart"/>
      <w:r w:rsidR="00810C0E" w:rsidRPr="00810C0E">
        <w:rPr>
          <w:rFonts w:ascii="Times New Roman" w:eastAsia="Times New Roman" w:hAnsi="Times New Roman"/>
          <w:sz w:val="24"/>
        </w:rPr>
        <w:t>Ильинова</w:t>
      </w:r>
      <w:proofErr w:type="spellEnd"/>
      <w:r w:rsidR="00810C0E" w:rsidRPr="00810C0E">
        <w:rPr>
          <w:rFonts w:ascii="Times New Roman" w:eastAsia="Times New Roman" w:hAnsi="Times New Roman"/>
          <w:sz w:val="24"/>
        </w:rPr>
        <w:t xml:space="preserve"> Н.Н</w:t>
      </w:r>
      <w:r w:rsidR="004C221B" w:rsidRPr="00810C0E">
        <w:rPr>
          <w:rFonts w:ascii="Times New Roman" w:eastAsia="Times New Roman" w:hAnsi="Times New Roman"/>
          <w:sz w:val="24"/>
        </w:rPr>
        <w:t xml:space="preserve">. Избрать Секретарём заседания Совета Ассоциации – </w:t>
      </w:r>
      <w:r w:rsidR="00810C0E" w:rsidRPr="00810C0E">
        <w:rPr>
          <w:rFonts w:ascii="Times New Roman" w:eastAsia="Times New Roman" w:hAnsi="Times New Roman"/>
          <w:sz w:val="24"/>
        </w:rPr>
        <w:t>Глущенко В.А</w:t>
      </w:r>
      <w:r w:rsidR="004C221B" w:rsidRPr="00810C0E">
        <w:rPr>
          <w:rFonts w:ascii="Times New Roman" w:eastAsia="Times New Roman" w:hAnsi="Times New Roman"/>
          <w:sz w:val="24"/>
        </w:rPr>
        <w:t>.</w:t>
      </w:r>
      <w:r w:rsidR="0073591D" w:rsidRPr="00810C0E">
        <w:rPr>
          <w:rFonts w:ascii="Times New Roman" w:hAnsi="Times New Roman"/>
          <w:sz w:val="23"/>
          <w:szCs w:val="23"/>
        </w:rPr>
        <w:t>».</w:t>
      </w:r>
    </w:p>
    <w:p w:rsidR="00736393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F6309A" w:rsidRPr="008B7928" w:rsidRDefault="00F6309A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C555FE" w:rsidRPr="00810C0E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ГОЛОСОВАЛИ:</w:t>
      </w:r>
    </w:p>
    <w:p w:rsidR="00B325E6" w:rsidRPr="00810C0E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 xml:space="preserve">«За» -  </w:t>
      </w:r>
      <w:r w:rsidR="00810C0E" w:rsidRPr="00810C0E">
        <w:rPr>
          <w:rFonts w:ascii="Times New Roman" w:hAnsi="Times New Roman"/>
          <w:sz w:val="24"/>
        </w:rPr>
        <w:t>6</w:t>
      </w:r>
      <w:r w:rsidRPr="00810C0E">
        <w:rPr>
          <w:rFonts w:ascii="Times New Roman" w:hAnsi="Times New Roman"/>
          <w:sz w:val="24"/>
        </w:rPr>
        <w:t xml:space="preserve">  (</w:t>
      </w:r>
      <w:r w:rsidR="00810C0E" w:rsidRPr="00810C0E">
        <w:rPr>
          <w:rFonts w:ascii="Times New Roman" w:hAnsi="Times New Roman"/>
          <w:sz w:val="24"/>
        </w:rPr>
        <w:t>шесть</w:t>
      </w:r>
      <w:r w:rsidRPr="00810C0E">
        <w:rPr>
          <w:rFonts w:ascii="Times New Roman" w:hAnsi="Times New Roman"/>
          <w:sz w:val="24"/>
        </w:rPr>
        <w:t>) голосов.</w:t>
      </w:r>
    </w:p>
    <w:p w:rsidR="00B325E6" w:rsidRPr="00810C0E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«Воздержались» - нет голосов.</w:t>
      </w:r>
    </w:p>
    <w:p w:rsidR="00B325E6" w:rsidRPr="00810C0E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«Против» - нет голосов.</w:t>
      </w:r>
    </w:p>
    <w:p w:rsidR="00B325E6" w:rsidRPr="00810C0E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Принято единогласно.</w:t>
      </w:r>
    </w:p>
    <w:p w:rsidR="009D6471" w:rsidRPr="008B7928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D6471" w:rsidRPr="00810C0E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10C0E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10C0E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4C221B" w:rsidRPr="00810C0E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810C0E" w:rsidRPr="00810C0E">
        <w:rPr>
          <w:rFonts w:ascii="Times New Roman" w:eastAsia="Lucida Sans Unicode" w:hAnsi="Times New Roman" w:cs="Times New Roman"/>
          <w:b/>
          <w:sz w:val="24"/>
          <w:szCs w:val="24"/>
        </w:rPr>
        <w:t>Ильинов</w:t>
      </w:r>
      <w:proofErr w:type="spellEnd"/>
      <w:r w:rsidR="00810C0E" w:rsidRPr="00810C0E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</w:t>
      </w:r>
      <w:r w:rsidR="004C221B" w:rsidRPr="00810C0E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Избрать Секретарём заседания Совета Ассоциации – </w:t>
      </w:r>
      <w:r w:rsidR="00810C0E" w:rsidRPr="00810C0E">
        <w:rPr>
          <w:rFonts w:ascii="Times New Roman" w:eastAsia="Lucida Sans Unicode" w:hAnsi="Times New Roman" w:cs="Times New Roman"/>
          <w:b/>
          <w:sz w:val="24"/>
          <w:szCs w:val="24"/>
        </w:rPr>
        <w:t>Глущенко В.А</w:t>
      </w:r>
      <w:r w:rsidR="004C221B" w:rsidRPr="00810C0E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73591D" w:rsidRPr="00810C0E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810C0E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8F019A" w:rsidRPr="00810C0E" w:rsidRDefault="008F019A" w:rsidP="008F019A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810C0E">
        <w:rPr>
          <w:rFonts w:ascii="Times New Roman" w:hAnsi="Times New Roman"/>
          <w:sz w:val="24"/>
        </w:rPr>
        <w:t xml:space="preserve">слушали </w:t>
      </w:r>
      <w:proofErr w:type="spellStart"/>
      <w:r w:rsidRPr="00810C0E">
        <w:rPr>
          <w:rFonts w:ascii="Times New Roman" w:eastAsia="Times New Roman" w:hAnsi="Times New Roman"/>
          <w:sz w:val="24"/>
        </w:rPr>
        <w:t>Ильинова</w:t>
      </w:r>
      <w:proofErr w:type="spellEnd"/>
      <w:r w:rsidRPr="00810C0E">
        <w:rPr>
          <w:rFonts w:ascii="Times New Roman" w:eastAsia="Times New Roman" w:hAnsi="Times New Roman"/>
          <w:sz w:val="24"/>
        </w:rPr>
        <w:t xml:space="preserve"> Н.Н.</w:t>
      </w:r>
      <w:r w:rsidRPr="00810C0E">
        <w:rPr>
          <w:rFonts w:ascii="Times New Roman" w:hAnsi="Times New Roman"/>
          <w:sz w:val="24"/>
        </w:rPr>
        <w:t>, который сообщил присутствующим о поступивших в Ассоциацию заявлениях о приеме в члены Ассоциации:</w:t>
      </w:r>
    </w:p>
    <w:p w:rsidR="008F019A" w:rsidRPr="00810C0E" w:rsidRDefault="008F019A" w:rsidP="008F019A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10C0E">
        <w:rPr>
          <w:rFonts w:ascii="Times New Roman" w:eastAsia="Lucida Sans Unicode" w:hAnsi="Times New Roman" w:cs="Times New Roman"/>
          <w:sz w:val="24"/>
          <w:szCs w:val="24"/>
        </w:rPr>
        <w:t xml:space="preserve">1. </w:t>
      </w:r>
      <w:r w:rsidR="00795D40" w:rsidRPr="00810C0E">
        <w:rPr>
          <w:rFonts w:ascii="Times New Roman" w:eastAsia="Lucida Sans Unicode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795D40" w:rsidRPr="00810C0E">
        <w:rPr>
          <w:rFonts w:ascii="Times New Roman" w:eastAsia="Lucida Sans Unicode" w:hAnsi="Times New Roman" w:cs="Times New Roman"/>
          <w:sz w:val="24"/>
          <w:szCs w:val="24"/>
        </w:rPr>
        <w:t>КЭАЗ-Строй</w:t>
      </w:r>
      <w:proofErr w:type="spellEnd"/>
      <w:r w:rsidR="00795D40" w:rsidRPr="00810C0E">
        <w:rPr>
          <w:rFonts w:ascii="Times New Roman" w:eastAsia="Lucida Sans Unicode" w:hAnsi="Times New Roman" w:cs="Times New Roman"/>
          <w:sz w:val="24"/>
          <w:szCs w:val="24"/>
        </w:rPr>
        <w:t>» (ООО «</w:t>
      </w:r>
      <w:proofErr w:type="spellStart"/>
      <w:r w:rsidR="00795D40" w:rsidRPr="00810C0E">
        <w:rPr>
          <w:rFonts w:ascii="Times New Roman" w:eastAsia="Lucida Sans Unicode" w:hAnsi="Times New Roman" w:cs="Times New Roman"/>
          <w:sz w:val="24"/>
          <w:szCs w:val="24"/>
        </w:rPr>
        <w:t>КЭАЗ-Строй</w:t>
      </w:r>
      <w:proofErr w:type="spellEnd"/>
      <w:r w:rsidR="00795D40" w:rsidRPr="00810C0E">
        <w:rPr>
          <w:rFonts w:ascii="Times New Roman" w:eastAsia="Lucida Sans Unicode" w:hAnsi="Times New Roman" w:cs="Times New Roman"/>
          <w:sz w:val="24"/>
          <w:szCs w:val="24"/>
        </w:rPr>
        <w:t>») (ИНН 4632036898 ОГРН 1034637039073);</w:t>
      </w:r>
    </w:p>
    <w:p w:rsidR="008F019A" w:rsidRPr="00810C0E" w:rsidRDefault="008F019A" w:rsidP="008F019A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10C0E">
        <w:rPr>
          <w:rFonts w:ascii="Times New Roman" w:eastAsia="Lucida Sans Unicode" w:hAnsi="Times New Roman" w:cs="Times New Roman"/>
          <w:sz w:val="24"/>
          <w:szCs w:val="24"/>
        </w:rPr>
        <w:t>2. Общество с ограниченной ответственностью «</w:t>
      </w:r>
      <w:proofErr w:type="spellStart"/>
      <w:r w:rsidRPr="00810C0E">
        <w:rPr>
          <w:rFonts w:ascii="Times New Roman" w:eastAsia="Lucida Sans Unicode" w:hAnsi="Times New Roman" w:cs="Times New Roman"/>
          <w:sz w:val="24"/>
          <w:szCs w:val="24"/>
        </w:rPr>
        <w:t>Стройинвест</w:t>
      </w:r>
      <w:proofErr w:type="spellEnd"/>
      <w:r w:rsidRPr="00810C0E">
        <w:rPr>
          <w:rFonts w:ascii="Times New Roman" w:eastAsia="Lucida Sans Unicode" w:hAnsi="Times New Roman" w:cs="Times New Roman"/>
          <w:sz w:val="24"/>
          <w:szCs w:val="24"/>
        </w:rPr>
        <w:t>» (ООО «</w:t>
      </w:r>
      <w:proofErr w:type="spellStart"/>
      <w:r w:rsidRPr="00810C0E">
        <w:rPr>
          <w:rFonts w:ascii="Times New Roman" w:eastAsia="Lucida Sans Unicode" w:hAnsi="Times New Roman" w:cs="Times New Roman"/>
          <w:sz w:val="24"/>
          <w:szCs w:val="24"/>
        </w:rPr>
        <w:t>Стройинвест</w:t>
      </w:r>
      <w:proofErr w:type="spellEnd"/>
      <w:r w:rsidRPr="00810C0E">
        <w:rPr>
          <w:rFonts w:ascii="Times New Roman" w:eastAsia="Lucida Sans Unicode" w:hAnsi="Times New Roman" w:cs="Times New Roman"/>
          <w:sz w:val="24"/>
          <w:szCs w:val="24"/>
        </w:rPr>
        <w:t>») (ИНН 5752054749 ОГРН 1115752000682)</w:t>
      </w:r>
      <w:r w:rsidR="00795D40" w:rsidRPr="00810C0E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8F019A" w:rsidRPr="00810C0E" w:rsidRDefault="008F019A" w:rsidP="008F019A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8F019A" w:rsidRPr="00810C0E" w:rsidRDefault="008F019A" w:rsidP="008F019A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b/>
          <w:sz w:val="24"/>
        </w:rPr>
        <w:t>2.1. На голосование ставится вопрос: «</w:t>
      </w:r>
      <w:r w:rsidR="00C83B20" w:rsidRPr="00810C0E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="00C83B20" w:rsidRPr="00810C0E">
        <w:rPr>
          <w:rFonts w:ascii="Times New Roman" w:hAnsi="Times New Roman"/>
          <w:sz w:val="24"/>
        </w:rPr>
        <w:t>КЭАЗ-Строй</w:t>
      </w:r>
      <w:proofErr w:type="spellEnd"/>
      <w:r w:rsidR="00C83B20" w:rsidRPr="00810C0E">
        <w:rPr>
          <w:rFonts w:ascii="Times New Roman" w:hAnsi="Times New Roman"/>
          <w:sz w:val="24"/>
        </w:rPr>
        <w:t>» (ИНН 4632036898 ОГРН 1034637039073)</w:t>
      </w:r>
      <w:r w:rsidRPr="00810C0E">
        <w:rPr>
          <w:rFonts w:ascii="Times New Roman" w:hAnsi="Times New Roman"/>
          <w:sz w:val="24"/>
        </w:rPr>
        <w:t xml:space="preserve">. </w:t>
      </w:r>
    </w:p>
    <w:p w:rsidR="00C83B20" w:rsidRPr="00810C0E" w:rsidRDefault="00C83B20" w:rsidP="00C83B20">
      <w:pPr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810C0E">
        <w:rPr>
          <w:rFonts w:ascii="Times New Roman" w:eastAsia="Arial" w:hAnsi="Times New Roman" w:cs="Courier New"/>
          <w:sz w:val="24"/>
          <w:szCs w:val="20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3B20" w:rsidRPr="00810C0E" w:rsidRDefault="00C83B20" w:rsidP="00C83B20">
      <w:pPr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810C0E">
        <w:rPr>
          <w:rFonts w:ascii="Times New Roman" w:eastAsia="Arial" w:hAnsi="Times New Roman" w:cs="Courier New"/>
          <w:sz w:val="24"/>
          <w:szCs w:val="20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C83B20" w:rsidRPr="00810C0E" w:rsidRDefault="00C83B20" w:rsidP="00C83B20">
      <w:pPr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810C0E">
        <w:rPr>
          <w:rFonts w:ascii="Times New Roman" w:eastAsia="Arial" w:hAnsi="Times New Roman" w:cs="Courier New"/>
          <w:sz w:val="24"/>
          <w:szCs w:val="20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8F019A" w:rsidRPr="00810C0E" w:rsidRDefault="008F019A" w:rsidP="008F019A">
      <w:pPr>
        <w:ind w:firstLine="567"/>
        <w:jc w:val="both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 xml:space="preserve">Внести дату вступления в силу настоящего решения Совета Ассоциации в реестр членов Ассоциации сведения об </w:t>
      </w:r>
      <w:r w:rsidR="00C83B20" w:rsidRPr="00810C0E">
        <w:rPr>
          <w:rFonts w:ascii="Times New Roman" w:hAnsi="Times New Roman"/>
          <w:sz w:val="24"/>
        </w:rPr>
        <w:t>ООО «</w:t>
      </w:r>
      <w:proofErr w:type="spellStart"/>
      <w:r w:rsidR="00C83B20" w:rsidRPr="00810C0E">
        <w:rPr>
          <w:rFonts w:ascii="Times New Roman" w:hAnsi="Times New Roman"/>
          <w:sz w:val="24"/>
        </w:rPr>
        <w:t>КЭАЗ-Строй</w:t>
      </w:r>
      <w:proofErr w:type="spellEnd"/>
      <w:r w:rsidR="00C83B20" w:rsidRPr="00810C0E">
        <w:rPr>
          <w:rFonts w:ascii="Times New Roman" w:hAnsi="Times New Roman"/>
          <w:sz w:val="24"/>
        </w:rPr>
        <w:t xml:space="preserve">» </w:t>
      </w:r>
      <w:r w:rsidRPr="00810C0E">
        <w:rPr>
          <w:rFonts w:ascii="Times New Roman" w:hAnsi="Times New Roman"/>
          <w:sz w:val="24"/>
        </w:rPr>
        <w:t>(</w:t>
      </w:r>
      <w:r w:rsidR="00C83B20" w:rsidRPr="00810C0E">
        <w:rPr>
          <w:rFonts w:ascii="Times New Roman" w:hAnsi="Times New Roman"/>
          <w:sz w:val="24"/>
        </w:rPr>
        <w:t>ИНН 4632036898 ОГРН 1034637039073</w:t>
      </w:r>
      <w:r w:rsidRPr="00810C0E">
        <w:rPr>
          <w:rFonts w:ascii="Times New Roman" w:hAnsi="Times New Roman"/>
          <w:sz w:val="24"/>
        </w:rPr>
        <w:t>) со дня уплаты в полном объеме вступительного взноса, взноса в компенсационны</w:t>
      </w:r>
      <w:r w:rsidR="00924F32">
        <w:rPr>
          <w:rFonts w:ascii="Times New Roman" w:hAnsi="Times New Roman"/>
          <w:sz w:val="24"/>
        </w:rPr>
        <w:t>й</w:t>
      </w:r>
      <w:r w:rsidRPr="00810C0E">
        <w:rPr>
          <w:rFonts w:ascii="Times New Roman" w:hAnsi="Times New Roman"/>
          <w:sz w:val="24"/>
        </w:rPr>
        <w:t xml:space="preserve"> фонд </w:t>
      </w:r>
      <w:r w:rsidR="00924F32" w:rsidRPr="00924F32">
        <w:rPr>
          <w:rFonts w:ascii="Times New Roman" w:hAnsi="Times New Roman"/>
          <w:sz w:val="24"/>
        </w:rPr>
        <w:t xml:space="preserve">возмещения вреда </w:t>
      </w:r>
      <w:r w:rsidRPr="00810C0E">
        <w:rPr>
          <w:rFonts w:ascii="Times New Roman" w:hAnsi="Times New Roman"/>
          <w:sz w:val="24"/>
        </w:rPr>
        <w:t>Ассоциации».</w:t>
      </w:r>
    </w:p>
    <w:p w:rsidR="008F019A" w:rsidRPr="00810C0E" w:rsidRDefault="008F019A" w:rsidP="008F019A">
      <w:pPr>
        <w:ind w:firstLine="567"/>
        <w:jc w:val="both"/>
        <w:rPr>
          <w:rFonts w:ascii="Times New Roman" w:hAnsi="Times New Roman"/>
          <w:sz w:val="24"/>
        </w:rPr>
      </w:pPr>
    </w:p>
    <w:p w:rsidR="00810C0E" w:rsidRPr="00810C0E" w:rsidRDefault="00810C0E" w:rsidP="00810C0E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ГОЛОСОВАЛИ:</w:t>
      </w:r>
    </w:p>
    <w:p w:rsidR="00810C0E" w:rsidRPr="00810C0E" w:rsidRDefault="00810C0E" w:rsidP="00810C0E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«За» -  6  (шесть) голосов.</w:t>
      </w:r>
    </w:p>
    <w:p w:rsidR="00810C0E" w:rsidRPr="00810C0E" w:rsidRDefault="00810C0E" w:rsidP="00810C0E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«Воздержались» - нет голосов.</w:t>
      </w:r>
    </w:p>
    <w:p w:rsidR="00810C0E" w:rsidRPr="00810C0E" w:rsidRDefault="00810C0E" w:rsidP="00810C0E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«Против» - нет голосов.</w:t>
      </w:r>
    </w:p>
    <w:p w:rsidR="008F019A" w:rsidRPr="00810C0E" w:rsidRDefault="00810C0E" w:rsidP="00810C0E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Принято единогласно.</w:t>
      </w:r>
    </w:p>
    <w:p w:rsidR="00810C0E" w:rsidRPr="00810C0E" w:rsidRDefault="00810C0E" w:rsidP="00810C0E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C83B20" w:rsidRPr="00810C0E" w:rsidRDefault="008F019A" w:rsidP="00C83B20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sz w:val="24"/>
        </w:rPr>
        <w:t xml:space="preserve">Принятое решение: </w:t>
      </w:r>
      <w:r w:rsidRPr="00810C0E">
        <w:rPr>
          <w:rFonts w:ascii="Times New Roman" w:hAnsi="Times New Roman"/>
          <w:b/>
          <w:sz w:val="24"/>
        </w:rPr>
        <w:t>«</w:t>
      </w:r>
      <w:r w:rsidR="00C83B20" w:rsidRPr="00810C0E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C83B20" w:rsidRPr="00810C0E">
        <w:rPr>
          <w:rFonts w:ascii="Times New Roman" w:hAnsi="Times New Roman"/>
          <w:b/>
          <w:sz w:val="24"/>
        </w:rPr>
        <w:t>КЭАЗ-Строй</w:t>
      </w:r>
      <w:proofErr w:type="spellEnd"/>
      <w:r w:rsidR="00C83B20" w:rsidRPr="00810C0E">
        <w:rPr>
          <w:rFonts w:ascii="Times New Roman" w:hAnsi="Times New Roman"/>
          <w:b/>
          <w:sz w:val="24"/>
        </w:rPr>
        <w:t xml:space="preserve">» (ИНН 4632036898 ОГРН 1034637039073). </w:t>
      </w:r>
    </w:p>
    <w:p w:rsidR="00C83B20" w:rsidRPr="00810C0E" w:rsidRDefault="00C83B20" w:rsidP="00C83B20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3B20" w:rsidRPr="00810C0E" w:rsidRDefault="00C83B20" w:rsidP="00C83B20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C83B20" w:rsidRPr="00810C0E" w:rsidRDefault="00C83B20" w:rsidP="00C83B20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 xml:space="preserve"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</w:t>
      </w:r>
      <w:r w:rsidRPr="00810C0E">
        <w:rPr>
          <w:rFonts w:ascii="Times New Roman" w:hAnsi="Times New Roman"/>
          <w:b/>
          <w:sz w:val="24"/>
        </w:rPr>
        <w:lastRenderedPageBreak/>
        <w:t>так же вступительного взноса.</w:t>
      </w:r>
    </w:p>
    <w:p w:rsidR="008F019A" w:rsidRPr="00810C0E" w:rsidRDefault="00C83B20" w:rsidP="00C83B20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proofErr w:type="spellStart"/>
      <w:r w:rsidRPr="00810C0E">
        <w:rPr>
          <w:rFonts w:ascii="Times New Roman" w:hAnsi="Times New Roman"/>
          <w:b/>
          <w:sz w:val="24"/>
        </w:rPr>
        <w:t>КЭАЗ-Строй</w:t>
      </w:r>
      <w:proofErr w:type="spellEnd"/>
      <w:r w:rsidRPr="00810C0E">
        <w:rPr>
          <w:rFonts w:ascii="Times New Roman" w:hAnsi="Times New Roman"/>
          <w:b/>
          <w:sz w:val="24"/>
        </w:rPr>
        <w:t>» (ИНН 4632036898 ОГРН 1034637039073) со дня уплаты в полном объеме вступительного взноса, взноса в компенсационны</w:t>
      </w:r>
      <w:r w:rsidR="00924F32">
        <w:rPr>
          <w:rFonts w:ascii="Times New Roman" w:hAnsi="Times New Roman"/>
          <w:b/>
          <w:sz w:val="24"/>
        </w:rPr>
        <w:t>й фонд</w:t>
      </w:r>
      <w:r w:rsidRPr="00810C0E">
        <w:rPr>
          <w:rFonts w:ascii="Times New Roman" w:hAnsi="Times New Roman"/>
          <w:b/>
          <w:sz w:val="24"/>
        </w:rPr>
        <w:t xml:space="preserve"> </w:t>
      </w:r>
      <w:r w:rsidR="00924F32" w:rsidRPr="00924F32">
        <w:rPr>
          <w:rFonts w:ascii="Times New Roman" w:hAnsi="Times New Roman"/>
          <w:b/>
          <w:sz w:val="24"/>
        </w:rPr>
        <w:t xml:space="preserve">возмещения вреда </w:t>
      </w:r>
      <w:r w:rsidRPr="00810C0E">
        <w:rPr>
          <w:rFonts w:ascii="Times New Roman" w:hAnsi="Times New Roman"/>
          <w:b/>
          <w:sz w:val="24"/>
        </w:rPr>
        <w:t>Ассоциации</w:t>
      </w:r>
      <w:r w:rsidR="008F019A" w:rsidRPr="00810C0E">
        <w:rPr>
          <w:rFonts w:ascii="Times New Roman" w:hAnsi="Times New Roman"/>
          <w:b/>
          <w:sz w:val="24"/>
        </w:rPr>
        <w:t>».</w:t>
      </w:r>
    </w:p>
    <w:p w:rsidR="008F019A" w:rsidRPr="00810C0E" w:rsidRDefault="008F019A" w:rsidP="008F019A">
      <w:pPr>
        <w:ind w:firstLine="567"/>
        <w:jc w:val="both"/>
        <w:rPr>
          <w:rFonts w:ascii="Times New Roman" w:hAnsi="Times New Roman"/>
          <w:sz w:val="24"/>
        </w:rPr>
      </w:pPr>
    </w:p>
    <w:p w:rsidR="008F019A" w:rsidRPr="00810C0E" w:rsidRDefault="008F019A" w:rsidP="008F019A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b/>
          <w:sz w:val="24"/>
        </w:rPr>
        <w:t>2.2. На голосование ставится вопрос: «</w:t>
      </w:r>
      <w:r w:rsidRPr="00810C0E">
        <w:rPr>
          <w:rFonts w:ascii="Times New Roman" w:hAnsi="Times New Roman"/>
          <w:sz w:val="24"/>
        </w:rPr>
        <w:t xml:space="preserve">Принять в члены Ассоциации </w:t>
      </w:r>
      <w:r w:rsidR="004D4DF5" w:rsidRPr="00810C0E">
        <w:rPr>
          <w:rFonts w:ascii="Times New Roman" w:eastAsia="Lucida Sans Unicode" w:hAnsi="Times New Roman" w:cs="Times New Roman"/>
          <w:sz w:val="24"/>
          <w:szCs w:val="24"/>
        </w:rPr>
        <w:t>ООО «</w:t>
      </w:r>
      <w:proofErr w:type="spellStart"/>
      <w:r w:rsidR="004D4DF5" w:rsidRPr="00810C0E">
        <w:rPr>
          <w:rFonts w:ascii="Times New Roman" w:eastAsia="Lucida Sans Unicode" w:hAnsi="Times New Roman" w:cs="Times New Roman"/>
          <w:sz w:val="24"/>
          <w:szCs w:val="24"/>
        </w:rPr>
        <w:t>Стройинвест</w:t>
      </w:r>
      <w:proofErr w:type="spellEnd"/>
      <w:r w:rsidR="004D4DF5" w:rsidRPr="00810C0E">
        <w:rPr>
          <w:rFonts w:ascii="Times New Roman" w:eastAsia="Lucida Sans Unicode" w:hAnsi="Times New Roman" w:cs="Times New Roman"/>
          <w:sz w:val="24"/>
          <w:szCs w:val="24"/>
        </w:rPr>
        <w:t>» (ИНН 5752054749 ОГРН 1115752000682)</w:t>
      </w:r>
      <w:r w:rsidRPr="00810C0E">
        <w:rPr>
          <w:rFonts w:ascii="Times New Roman" w:hAnsi="Times New Roman"/>
          <w:sz w:val="24"/>
        </w:rPr>
        <w:t>.</w:t>
      </w:r>
    </w:p>
    <w:p w:rsidR="004D4DF5" w:rsidRPr="00810C0E" w:rsidRDefault="004D4DF5" w:rsidP="004D4DF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D4DF5" w:rsidRPr="00810C0E" w:rsidRDefault="004D4DF5" w:rsidP="004D4DF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4D4DF5" w:rsidRPr="00810C0E" w:rsidRDefault="004D4DF5" w:rsidP="004D4DF5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8F019A" w:rsidRPr="00810C0E" w:rsidRDefault="004D4DF5" w:rsidP="004D4DF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proofErr w:type="spellStart"/>
      <w:r w:rsidRPr="00810C0E">
        <w:rPr>
          <w:rFonts w:ascii="Times New Roman" w:hAnsi="Times New Roman"/>
          <w:sz w:val="24"/>
        </w:rPr>
        <w:t>Стройинвест</w:t>
      </w:r>
      <w:proofErr w:type="spellEnd"/>
      <w:r w:rsidRPr="00810C0E">
        <w:rPr>
          <w:rFonts w:ascii="Times New Roman" w:hAnsi="Times New Roman"/>
          <w:sz w:val="24"/>
        </w:rPr>
        <w:t>» (ИНН 5752054749 ОГРН 1115752000682) со дня уплаты в полном объеме вступительного взноса, взноса в компенсационны</w:t>
      </w:r>
      <w:r w:rsidR="00924F32">
        <w:rPr>
          <w:rFonts w:ascii="Times New Roman" w:hAnsi="Times New Roman"/>
          <w:sz w:val="24"/>
        </w:rPr>
        <w:t>й</w:t>
      </w:r>
      <w:r w:rsidRPr="00810C0E">
        <w:rPr>
          <w:rFonts w:ascii="Times New Roman" w:hAnsi="Times New Roman"/>
          <w:sz w:val="24"/>
        </w:rPr>
        <w:t xml:space="preserve"> фонд</w:t>
      </w:r>
      <w:r w:rsidR="00924F32">
        <w:rPr>
          <w:rFonts w:ascii="Times New Roman" w:hAnsi="Times New Roman"/>
          <w:sz w:val="24"/>
        </w:rPr>
        <w:t xml:space="preserve"> возмещения вреда</w:t>
      </w:r>
      <w:r w:rsidRPr="00810C0E">
        <w:rPr>
          <w:rFonts w:ascii="Times New Roman" w:hAnsi="Times New Roman"/>
          <w:sz w:val="24"/>
        </w:rPr>
        <w:t xml:space="preserve"> Ассоциации</w:t>
      </w:r>
      <w:r w:rsidR="008F019A" w:rsidRPr="00810C0E">
        <w:rPr>
          <w:rFonts w:ascii="Times New Roman" w:hAnsi="Times New Roman"/>
          <w:b/>
          <w:sz w:val="24"/>
        </w:rPr>
        <w:t>».</w:t>
      </w:r>
    </w:p>
    <w:p w:rsidR="008F019A" w:rsidRPr="00810C0E" w:rsidRDefault="008F019A" w:rsidP="008F019A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810C0E" w:rsidRPr="00810C0E" w:rsidRDefault="00810C0E" w:rsidP="00810C0E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ГОЛОСОВАЛИ:</w:t>
      </w:r>
    </w:p>
    <w:p w:rsidR="00810C0E" w:rsidRPr="00810C0E" w:rsidRDefault="00810C0E" w:rsidP="00810C0E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«За» -  6  (шесть) голосов.</w:t>
      </w:r>
    </w:p>
    <w:p w:rsidR="00810C0E" w:rsidRPr="00810C0E" w:rsidRDefault="00810C0E" w:rsidP="00810C0E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«Воздержались» - нет голосов.</w:t>
      </w:r>
    </w:p>
    <w:p w:rsidR="00810C0E" w:rsidRPr="00810C0E" w:rsidRDefault="00810C0E" w:rsidP="00810C0E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«Против» - нет голосов.</w:t>
      </w:r>
    </w:p>
    <w:p w:rsidR="008F019A" w:rsidRPr="00810C0E" w:rsidRDefault="00810C0E" w:rsidP="00810C0E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Принято единогласно.</w:t>
      </w:r>
    </w:p>
    <w:p w:rsidR="00810C0E" w:rsidRPr="00810C0E" w:rsidRDefault="00810C0E" w:rsidP="00810C0E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4D4DF5" w:rsidRPr="00810C0E" w:rsidRDefault="008F019A" w:rsidP="004D4DF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sz w:val="24"/>
        </w:rPr>
        <w:t>Принятое решение:</w:t>
      </w:r>
      <w:r w:rsidRPr="00810C0E">
        <w:rPr>
          <w:rFonts w:ascii="Times New Roman" w:hAnsi="Times New Roman"/>
          <w:b/>
          <w:sz w:val="24"/>
        </w:rPr>
        <w:t xml:space="preserve"> «</w:t>
      </w:r>
      <w:r w:rsidR="004D4DF5" w:rsidRPr="00810C0E">
        <w:rPr>
          <w:rFonts w:ascii="Times New Roman" w:hAnsi="Times New Roman"/>
          <w:b/>
          <w:sz w:val="24"/>
        </w:rPr>
        <w:t>Принять в члены Ассоциации ООО «</w:t>
      </w:r>
      <w:proofErr w:type="spellStart"/>
      <w:r w:rsidR="004D4DF5" w:rsidRPr="00810C0E">
        <w:rPr>
          <w:rFonts w:ascii="Times New Roman" w:hAnsi="Times New Roman"/>
          <w:b/>
          <w:sz w:val="24"/>
        </w:rPr>
        <w:t>Стройинвест</w:t>
      </w:r>
      <w:proofErr w:type="spellEnd"/>
      <w:r w:rsidR="004D4DF5" w:rsidRPr="00810C0E">
        <w:rPr>
          <w:rFonts w:ascii="Times New Roman" w:hAnsi="Times New Roman"/>
          <w:b/>
          <w:sz w:val="24"/>
        </w:rPr>
        <w:t>» (ИНН 5752054749 ОГРН 1115752000682).</w:t>
      </w:r>
    </w:p>
    <w:p w:rsidR="004D4DF5" w:rsidRPr="00810C0E" w:rsidRDefault="004D4DF5" w:rsidP="004D4DF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D4DF5" w:rsidRPr="00810C0E" w:rsidRDefault="004D4DF5" w:rsidP="004D4DF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4D4DF5" w:rsidRPr="00810C0E" w:rsidRDefault="004D4DF5" w:rsidP="004D4DF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8F019A" w:rsidRPr="00810C0E" w:rsidRDefault="004D4DF5" w:rsidP="004D4DF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proofErr w:type="spellStart"/>
      <w:r w:rsidRPr="00810C0E">
        <w:rPr>
          <w:rFonts w:ascii="Times New Roman" w:hAnsi="Times New Roman"/>
          <w:b/>
          <w:sz w:val="24"/>
        </w:rPr>
        <w:t>Стройинвест</w:t>
      </w:r>
      <w:proofErr w:type="spellEnd"/>
      <w:r w:rsidRPr="00810C0E">
        <w:rPr>
          <w:rFonts w:ascii="Times New Roman" w:hAnsi="Times New Roman"/>
          <w:b/>
          <w:sz w:val="24"/>
        </w:rPr>
        <w:t>» (ИНН 5752054749 ОГРН 1115752000682) со дня уплаты в полном объеме вступительного взноса, взноса в компенсационны</w:t>
      </w:r>
      <w:r w:rsidR="00924F32">
        <w:rPr>
          <w:rFonts w:ascii="Times New Roman" w:hAnsi="Times New Roman"/>
          <w:b/>
          <w:sz w:val="24"/>
        </w:rPr>
        <w:t>й фонд</w:t>
      </w:r>
      <w:r w:rsidR="00924F32" w:rsidRPr="00924F3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24F32" w:rsidRPr="00924F32">
        <w:rPr>
          <w:rFonts w:ascii="Times New Roman" w:hAnsi="Times New Roman"/>
          <w:b/>
          <w:sz w:val="24"/>
        </w:rPr>
        <w:t>возмещения вреда</w:t>
      </w:r>
      <w:r w:rsidRPr="00810C0E">
        <w:rPr>
          <w:rFonts w:ascii="Times New Roman" w:hAnsi="Times New Roman"/>
          <w:b/>
          <w:sz w:val="24"/>
        </w:rPr>
        <w:t xml:space="preserve"> Ассоциации</w:t>
      </w:r>
      <w:r w:rsidR="008F019A" w:rsidRPr="00810C0E">
        <w:rPr>
          <w:rFonts w:ascii="Times New Roman" w:hAnsi="Times New Roman"/>
          <w:b/>
          <w:sz w:val="24"/>
        </w:rPr>
        <w:t>».</w:t>
      </w:r>
    </w:p>
    <w:p w:rsidR="00D74536" w:rsidRDefault="00D74536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252D9E" w:rsidRPr="00252D9E" w:rsidRDefault="00BD769C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D769C">
        <w:rPr>
          <w:rFonts w:ascii="Times New Roman" w:hAnsi="Times New Roman"/>
          <w:b/>
          <w:sz w:val="24"/>
        </w:rPr>
        <w:t xml:space="preserve">3. </w:t>
      </w:r>
      <w:proofErr w:type="gramStart"/>
      <w:r w:rsidRPr="00BD769C">
        <w:rPr>
          <w:rFonts w:ascii="Times New Roman" w:hAnsi="Times New Roman"/>
          <w:b/>
          <w:sz w:val="24"/>
        </w:rPr>
        <w:t>По третьему вопросу повестки дня</w:t>
      </w:r>
      <w:r>
        <w:rPr>
          <w:rFonts w:ascii="Times New Roman" w:hAnsi="Times New Roman"/>
          <w:sz w:val="24"/>
        </w:rPr>
        <w:t xml:space="preserve"> </w:t>
      </w:r>
      <w:r w:rsidRPr="00BD769C">
        <w:rPr>
          <w:rFonts w:ascii="Times New Roman" w:hAnsi="Times New Roman"/>
          <w:sz w:val="24"/>
        </w:rPr>
        <w:t xml:space="preserve">слушали </w:t>
      </w:r>
      <w:proofErr w:type="spellStart"/>
      <w:r w:rsidR="00252D9E">
        <w:rPr>
          <w:rFonts w:ascii="Times New Roman" w:hAnsi="Times New Roman"/>
          <w:sz w:val="24"/>
        </w:rPr>
        <w:t>Умеренкову</w:t>
      </w:r>
      <w:proofErr w:type="spellEnd"/>
      <w:r w:rsidR="00252D9E">
        <w:rPr>
          <w:rFonts w:ascii="Times New Roman" w:hAnsi="Times New Roman"/>
          <w:sz w:val="24"/>
        </w:rPr>
        <w:t xml:space="preserve"> И.Н</w:t>
      </w:r>
      <w:r w:rsidRPr="00BD769C">
        <w:rPr>
          <w:rFonts w:ascii="Times New Roman" w:hAnsi="Times New Roman"/>
          <w:sz w:val="24"/>
        </w:rPr>
        <w:t>., котор</w:t>
      </w:r>
      <w:r w:rsidR="00252D9E">
        <w:rPr>
          <w:rFonts w:ascii="Times New Roman" w:hAnsi="Times New Roman"/>
          <w:sz w:val="24"/>
        </w:rPr>
        <w:t>ая</w:t>
      </w:r>
      <w:r w:rsidRPr="00BD769C">
        <w:rPr>
          <w:rFonts w:ascii="Times New Roman" w:hAnsi="Times New Roman"/>
          <w:sz w:val="24"/>
        </w:rPr>
        <w:t xml:space="preserve"> сообщил</w:t>
      </w:r>
      <w:r w:rsidR="00252D9E">
        <w:rPr>
          <w:rFonts w:ascii="Times New Roman" w:hAnsi="Times New Roman"/>
          <w:sz w:val="24"/>
        </w:rPr>
        <w:t>а</w:t>
      </w:r>
      <w:r w:rsidRPr="00BD769C">
        <w:rPr>
          <w:rFonts w:ascii="Times New Roman" w:hAnsi="Times New Roman"/>
          <w:sz w:val="24"/>
        </w:rPr>
        <w:t xml:space="preserve"> присутствующим о том, </w:t>
      </w:r>
      <w:r w:rsidR="00252D9E">
        <w:rPr>
          <w:rFonts w:ascii="Times New Roman" w:hAnsi="Times New Roman"/>
          <w:sz w:val="24"/>
        </w:rPr>
        <w:t>что в</w:t>
      </w:r>
      <w:r w:rsidR="00252D9E" w:rsidRPr="00252D9E">
        <w:rPr>
          <w:rFonts w:ascii="Times New Roman" w:hAnsi="Times New Roman"/>
          <w:sz w:val="24"/>
        </w:rPr>
        <w:t xml:space="preserve"> настоящее время имеется задолженность по уплате членских взносов за период 2018 года  из  246 организаций  у 9 организаций в размере 151 000 рублей. 7 организаций ответили на претензии, направленные Ассоциацией в адрес организаций, своевременно не уплативших членские взносы. 2 организации – ООО «СМУ-4+»</w:t>
      </w:r>
      <w:r w:rsidR="0084219C">
        <w:rPr>
          <w:rFonts w:ascii="Times New Roman" w:hAnsi="Times New Roman"/>
          <w:sz w:val="24"/>
        </w:rPr>
        <w:t xml:space="preserve"> (ИНН </w:t>
      </w:r>
      <w:r w:rsidR="00067A80" w:rsidRPr="00067A80">
        <w:rPr>
          <w:rFonts w:ascii="Times New Roman" w:hAnsi="Times New Roman"/>
          <w:sz w:val="24"/>
        </w:rPr>
        <w:t>4633023299</w:t>
      </w:r>
      <w:proofErr w:type="gramEnd"/>
      <w:r w:rsidR="0084219C">
        <w:rPr>
          <w:rFonts w:ascii="Times New Roman" w:hAnsi="Times New Roman"/>
          <w:sz w:val="24"/>
        </w:rPr>
        <w:t>)</w:t>
      </w:r>
      <w:r w:rsidR="00252D9E" w:rsidRPr="00252D9E">
        <w:rPr>
          <w:rFonts w:ascii="Times New Roman" w:hAnsi="Times New Roman"/>
          <w:sz w:val="24"/>
        </w:rPr>
        <w:t xml:space="preserve"> и ООО «КСК+»</w:t>
      </w:r>
      <w:r w:rsidR="0084219C">
        <w:rPr>
          <w:rFonts w:ascii="Times New Roman" w:hAnsi="Times New Roman"/>
          <w:sz w:val="24"/>
        </w:rPr>
        <w:t xml:space="preserve"> (ИНН </w:t>
      </w:r>
      <w:r w:rsidR="00067A80" w:rsidRPr="00067A80">
        <w:rPr>
          <w:rFonts w:ascii="Times New Roman" w:hAnsi="Times New Roman"/>
          <w:sz w:val="24"/>
        </w:rPr>
        <w:t>4632193682</w:t>
      </w:r>
      <w:r w:rsidR="0084219C">
        <w:rPr>
          <w:rFonts w:ascii="Times New Roman" w:hAnsi="Times New Roman"/>
          <w:sz w:val="24"/>
        </w:rPr>
        <w:t xml:space="preserve">) </w:t>
      </w:r>
      <w:r w:rsidR="00252D9E" w:rsidRPr="00252D9E">
        <w:rPr>
          <w:rFonts w:ascii="Times New Roman" w:hAnsi="Times New Roman"/>
          <w:sz w:val="24"/>
        </w:rPr>
        <w:t xml:space="preserve">систематически своевременно не оплачивали  членские взносы, на претензии, направленные в адрес ООО </w:t>
      </w:r>
      <w:r w:rsidR="00252D9E" w:rsidRPr="00252D9E">
        <w:rPr>
          <w:rFonts w:ascii="Times New Roman" w:hAnsi="Times New Roman"/>
          <w:sz w:val="24"/>
        </w:rPr>
        <w:lastRenderedPageBreak/>
        <w:t>«КСК+» № 3 от 10.01.2018 года и в адрес ООО «СМУ</w:t>
      </w:r>
      <w:proofErr w:type="gramStart"/>
      <w:r w:rsidR="00252D9E" w:rsidRPr="00252D9E">
        <w:rPr>
          <w:rFonts w:ascii="Times New Roman" w:hAnsi="Times New Roman"/>
          <w:sz w:val="24"/>
        </w:rPr>
        <w:t>4</w:t>
      </w:r>
      <w:proofErr w:type="gramEnd"/>
      <w:r w:rsidR="00252D9E" w:rsidRPr="00252D9E">
        <w:rPr>
          <w:rFonts w:ascii="Times New Roman" w:hAnsi="Times New Roman"/>
          <w:sz w:val="24"/>
        </w:rPr>
        <w:t xml:space="preserve">+» № 15 от 11.01.2019 года не ответили, на заседание Совета Ассоциации </w:t>
      </w:r>
      <w:r w:rsidR="00A363F9">
        <w:rPr>
          <w:rFonts w:ascii="Times New Roman" w:hAnsi="Times New Roman"/>
          <w:sz w:val="24"/>
        </w:rPr>
        <w:t>в настоящее время не явились, уведомлены.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В соответствии с Протоколом Собрания учредителей от 22.05.2009 года №1 член Ассоциации должен оплачивать членские взносы один раз в квартал до 10 числа первого месяца квартала. ООО «КСК +» систематически своевременно не уплачивало взносы. В соответствии с п. 7.4.2. </w:t>
      </w:r>
      <w:proofErr w:type="gramStart"/>
      <w:r w:rsidRPr="00252D9E">
        <w:rPr>
          <w:rFonts w:ascii="Times New Roman" w:hAnsi="Times New Roman"/>
          <w:sz w:val="24"/>
        </w:rPr>
        <w:t>Положения о членстве в Ассоциации,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 (в  редакции, утвержденной Общим собранием членов Ассоциации Протокол  №27 от 4 декабря 2018г.), членский взнос в Ассоциацию рассчитывается еже</w:t>
      </w:r>
      <w:r w:rsidR="009C2604">
        <w:rPr>
          <w:rFonts w:ascii="Times New Roman" w:hAnsi="Times New Roman"/>
          <w:sz w:val="24"/>
        </w:rPr>
        <w:t>квартально</w:t>
      </w:r>
      <w:r w:rsidRPr="00252D9E">
        <w:rPr>
          <w:rFonts w:ascii="Times New Roman" w:hAnsi="Times New Roman"/>
          <w:sz w:val="24"/>
        </w:rPr>
        <w:t>, и уплачивается каждым членом Ассоциации ежеквартально, не позднее 10 (десятого) числа первого месяца квартала (до</w:t>
      </w:r>
      <w:proofErr w:type="gramEnd"/>
      <w:r w:rsidRPr="00252D9E">
        <w:rPr>
          <w:rFonts w:ascii="Times New Roman" w:hAnsi="Times New Roman"/>
          <w:sz w:val="24"/>
        </w:rPr>
        <w:t xml:space="preserve"> </w:t>
      </w:r>
      <w:proofErr w:type="gramStart"/>
      <w:r w:rsidRPr="00252D9E">
        <w:rPr>
          <w:rFonts w:ascii="Times New Roman" w:hAnsi="Times New Roman"/>
          <w:sz w:val="24"/>
        </w:rPr>
        <w:t>10 января, 10 апреля, 10 июля, 10 октября).</w:t>
      </w:r>
      <w:proofErr w:type="gramEnd"/>
      <w:r w:rsidRPr="00252D9E">
        <w:rPr>
          <w:rFonts w:ascii="Times New Roman" w:hAnsi="Times New Roman"/>
          <w:sz w:val="24"/>
        </w:rPr>
        <w:t xml:space="preserve"> Членские взносы могут быть уплачены ранее сроков, установленных вышеуказанным пунктом (авансовым платежом). ООО «КСК +» является членом Ассоциации с 05.06.2015 года. Оплата членских взносов ООО «КСК+» производилась после неоднократных обращений Ассоциации об уплате, то есть  вышеуказанная организация, систематически нарушала требования Положения о членстве в Ассоциации,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взносов. ООО «КСК +» производило оплату членских взносов с нарушениями,  а именно: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- 30.07.2015 г. - 11500 руб. 3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2015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- 02.11.2015 г. – 11500 руб. 4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2015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- 28.01.2016 г. – 11500 руб. 1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2016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- 31.05.2016 г. – 11500 руб. 2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2016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- 28.09.2016 г. – 11500 руб. 3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2016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- 15.12.2016 г. – 11500 руб. 4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2016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- 20.03.2017 г. – 11500 руб. 1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2017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- 17.05.2017 г. – 11500 руб. 2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2017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- 27.09.2017 г. – 11500 руб. 3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2017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- 18.12.2017 г. – 11500  руб. 4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2017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- 15.03.2018 г. – 11500 руб. 1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2018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- 11.10.2018 г. – 11500 руб. 2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2018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- 11.10.2018 г. – 11500 руб. 3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2018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По состоянию на 17.01.2019 года у организации имеется задолженность оплаты ежеквартальных членских взносов  за </w:t>
      </w:r>
      <w:r w:rsidRPr="00252D9E">
        <w:rPr>
          <w:rFonts w:ascii="Times New Roman" w:hAnsi="Times New Roman"/>
          <w:sz w:val="24"/>
          <w:lang w:val="en-US"/>
        </w:rPr>
        <w:t>IV</w:t>
      </w:r>
      <w:r w:rsidRPr="00252D9E">
        <w:rPr>
          <w:rFonts w:ascii="Times New Roman" w:hAnsi="Times New Roman"/>
          <w:sz w:val="24"/>
        </w:rPr>
        <w:t xml:space="preserve"> квартал 2018 года в размере 11</w:t>
      </w:r>
      <w:r w:rsidR="000060B4">
        <w:rPr>
          <w:rFonts w:ascii="Times New Roman" w:hAnsi="Times New Roman"/>
          <w:sz w:val="24"/>
        </w:rPr>
        <w:t> </w:t>
      </w:r>
      <w:r w:rsidRPr="00252D9E">
        <w:rPr>
          <w:rFonts w:ascii="Times New Roman" w:hAnsi="Times New Roman"/>
          <w:sz w:val="24"/>
        </w:rPr>
        <w:t>500</w:t>
      </w:r>
      <w:r w:rsidR="000060B4">
        <w:rPr>
          <w:rFonts w:ascii="Times New Roman" w:hAnsi="Times New Roman"/>
          <w:sz w:val="24"/>
        </w:rPr>
        <w:t xml:space="preserve"> </w:t>
      </w:r>
      <w:r w:rsidRPr="00252D9E">
        <w:rPr>
          <w:rFonts w:ascii="Times New Roman" w:hAnsi="Times New Roman"/>
          <w:sz w:val="24"/>
        </w:rPr>
        <w:t xml:space="preserve">рублей и  за </w:t>
      </w:r>
      <w:r w:rsidRPr="00252D9E">
        <w:rPr>
          <w:rFonts w:ascii="Times New Roman" w:hAnsi="Times New Roman"/>
          <w:sz w:val="24"/>
          <w:lang w:val="en-US"/>
        </w:rPr>
        <w:t>I</w:t>
      </w:r>
      <w:r w:rsidRPr="00252D9E">
        <w:rPr>
          <w:rFonts w:ascii="Times New Roman" w:hAnsi="Times New Roman"/>
          <w:sz w:val="24"/>
        </w:rPr>
        <w:t xml:space="preserve"> квартал 2019 года в размере 11 875 рублей.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 ООО «СМУ</w:t>
      </w:r>
      <w:proofErr w:type="gramStart"/>
      <w:r w:rsidRPr="00252D9E">
        <w:rPr>
          <w:rFonts w:ascii="Times New Roman" w:hAnsi="Times New Roman"/>
          <w:sz w:val="24"/>
        </w:rPr>
        <w:t>4</w:t>
      </w:r>
      <w:proofErr w:type="gramEnd"/>
      <w:r w:rsidRPr="00252D9E">
        <w:rPr>
          <w:rFonts w:ascii="Times New Roman" w:hAnsi="Times New Roman"/>
          <w:sz w:val="24"/>
        </w:rPr>
        <w:t xml:space="preserve">+» является членом Ассоциации с 23.04.2010 года и так же систематически своевременно не уплачивало членские взносы, а именно: 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- 13.10.2010 г. – 6500 руб. 4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2010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- 19.01.2010 г. – 6500 руб. 1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2011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- 05.05.2011 г. -  6500 руб. 2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2011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- 26.09.2011 г. – 6500 руб. 3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2011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- 22.01.2012 г. – 6500 руб.  1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2012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- 26.04.2012 г. – 6500 руб. 2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2012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- 21.01.2013 г. – 9500 руб. 1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2013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- 11.04.2013 г. – 9500 руб. 2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2013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- 15.07.2013 г. – 9500 руб. 3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2013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- 21.07.2014 г. – 9500 руб. 3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2014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- 16.10.2015 г. – 11500 руб. 4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2015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- 15.01.2016 г. – 11500 руб. 1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2016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- 16.08.2017 г. – 11500 руб. 1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2017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- 05.10.2017 г. – 11500 руб. 2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2017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- 30.11.2017 г. – 11500 руб. 3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2017 г. 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- 30.11.2017г. – 11500 руб. 4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2017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lastRenderedPageBreak/>
        <w:t xml:space="preserve">- 18.01.2018 г. – 11500 руб. 1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2018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- 22.06.2018 г. – 11500 руб. 2 </w:t>
      </w:r>
      <w:proofErr w:type="spellStart"/>
      <w:r w:rsidRPr="00252D9E">
        <w:rPr>
          <w:rFonts w:ascii="Times New Roman" w:hAnsi="Times New Roman"/>
          <w:sz w:val="24"/>
        </w:rPr>
        <w:t>кв-л</w:t>
      </w:r>
      <w:proofErr w:type="spellEnd"/>
      <w:r w:rsidRPr="00252D9E">
        <w:rPr>
          <w:rFonts w:ascii="Times New Roman" w:hAnsi="Times New Roman"/>
          <w:sz w:val="24"/>
        </w:rPr>
        <w:t xml:space="preserve"> 2018 г.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По состоянию на 17.01.2019 года  у ООО «СМУ 4+» имеется задолженность оплаты ежеквартальных  членских взносов  за </w:t>
      </w:r>
      <w:r w:rsidRPr="00252D9E">
        <w:rPr>
          <w:rFonts w:ascii="Times New Roman" w:hAnsi="Times New Roman"/>
          <w:sz w:val="24"/>
          <w:lang w:val="en-US"/>
        </w:rPr>
        <w:t>III</w:t>
      </w:r>
      <w:r w:rsidRPr="00252D9E">
        <w:rPr>
          <w:rFonts w:ascii="Times New Roman" w:hAnsi="Times New Roman"/>
          <w:sz w:val="24"/>
        </w:rPr>
        <w:t xml:space="preserve"> и </w:t>
      </w:r>
      <w:r w:rsidRPr="00252D9E">
        <w:rPr>
          <w:rFonts w:ascii="Times New Roman" w:hAnsi="Times New Roman"/>
          <w:sz w:val="24"/>
          <w:lang w:val="en-US"/>
        </w:rPr>
        <w:t>IV</w:t>
      </w:r>
      <w:r w:rsidRPr="00252D9E">
        <w:rPr>
          <w:rFonts w:ascii="Times New Roman" w:hAnsi="Times New Roman"/>
          <w:sz w:val="24"/>
        </w:rPr>
        <w:t xml:space="preserve"> квартал</w:t>
      </w:r>
      <w:r w:rsidR="000060B4">
        <w:rPr>
          <w:rFonts w:ascii="Times New Roman" w:hAnsi="Times New Roman"/>
          <w:sz w:val="24"/>
        </w:rPr>
        <w:t>ы</w:t>
      </w:r>
      <w:r w:rsidRPr="00252D9E">
        <w:rPr>
          <w:rFonts w:ascii="Times New Roman" w:hAnsi="Times New Roman"/>
          <w:sz w:val="24"/>
        </w:rPr>
        <w:t xml:space="preserve"> 2018 года в размере  23 000 рублей и </w:t>
      </w:r>
      <w:r w:rsidRPr="00252D9E">
        <w:rPr>
          <w:rFonts w:ascii="Times New Roman" w:hAnsi="Times New Roman"/>
          <w:sz w:val="24"/>
          <w:lang w:val="en-US"/>
        </w:rPr>
        <w:t>I</w:t>
      </w:r>
      <w:r w:rsidRPr="00252D9E">
        <w:rPr>
          <w:rFonts w:ascii="Times New Roman" w:hAnsi="Times New Roman"/>
          <w:sz w:val="24"/>
        </w:rPr>
        <w:t xml:space="preserve"> квартал 2019 года в размере 11 875 рублей.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Кроме того, согласно п.2.4. Положения о реестре членов Ассоциации (в редакции, утвержденной протоколом Общего собрания членов Ассоциации № 22 от 2.06.2017 года) член Ассоциации обязан уведомлять Ассоциацию в письменной форме о наступлении любых событий, влекущих за собой изменение сведений, содержащихся в реестре, в течение трех рабочих дней со дня, следующего за </w:t>
      </w:r>
      <w:bookmarkStart w:id="0" w:name="_GoBack"/>
      <w:bookmarkEnd w:id="0"/>
      <w:r w:rsidRPr="00252D9E">
        <w:rPr>
          <w:rFonts w:ascii="Times New Roman" w:hAnsi="Times New Roman"/>
          <w:sz w:val="24"/>
        </w:rPr>
        <w:t>днем наступления таких событий. Однако, ООО «СМУ</w:t>
      </w:r>
      <w:proofErr w:type="gramStart"/>
      <w:r w:rsidRPr="00252D9E">
        <w:rPr>
          <w:rFonts w:ascii="Times New Roman" w:hAnsi="Times New Roman"/>
          <w:sz w:val="24"/>
        </w:rPr>
        <w:t>4</w:t>
      </w:r>
      <w:proofErr w:type="gramEnd"/>
      <w:r w:rsidRPr="00252D9E">
        <w:rPr>
          <w:rFonts w:ascii="Times New Roman" w:hAnsi="Times New Roman"/>
          <w:sz w:val="24"/>
        </w:rPr>
        <w:t>+» и ООО «КСК+» не представляли и до настоящего времени не представили в Ассоциацию информацию о смене руководителя исполнительного органа Общества, факсы отсутствуют, о смене ранее указанного телефонного номера так же от вышеуказанных членов Ассоциации информация не поступала.</w:t>
      </w:r>
    </w:p>
    <w:p w:rsid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sz w:val="24"/>
        </w:rPr>
        <w:t xml:space="preserve">В соответствии с </w:t>
      </w:r>
      <w:proofErr w:type="gramStart"/>
      <w:r w:rsidRPr="00252D9E">
        <w:rPr>
          <w:rFonts w:ascii="Times New Roman" w:hAnsi="Times New Roman"/>
          <w:sz w:val="24"/>
        </w:rPr>
        <w:t>ч</w:t>
      </w:r>
      <w:proofErr w:type="gramEnd"/>
      <w:r w:rsidRPr="00252D9E">
        <w:rPr>
          <w:rFonts w:ascii="Times New Roman" w:hAnsi="Times New Roman"/>
          <w:sz w:val="24"/>
        </w:rPr>
        <w:t xml:space="preserve">.5 п.8.4. </w:t>
      </w:r>
      <w:proofErr w:type="gramStart"/>
      <w:r w:rsidRPr="00252D9E">
        <w:rPr>
          <w:rFonts w:ascii="Times New Roman" w:hAnsi="Times New Roman"/>
          <w:sz w:val="24"/>
        </w:rPr>
        <w:t>Положения о членстве в Ассоциации,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взносов, Ассоциация вправе принять решение об исключении из членов Ассоциации индивидуального предпринимателя или юридического лица при наличии неоднократного нарушения в течение одного года срока оплаты в Ассоциацию членских взносов, неуплаты в установленный срок в Ассоциацию</w:t>
      </w:r>
      <w:proofErr w:type="gramEnd"/>
      <w:r w:rsidRPr="00252D9E">
        <w:rPr>
          <w:rFonts w:ascii="Times New Roman" w:hAnsi="Times New Roman"/>
          <w:sz w:val="24"/>
        </w:rPr>
        <w:t xml:space="preserve"> иных обязательных взносов или неоднократного нарушения срока оплаты в Ассоциации иных обязательных взносов.</w:t>
      </w: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252D9E" w:rsidRPr="00252D9E" w:rsidRDefault="00252D9E" w:rsidP="00252D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52D9E">
        <w:rPr>
          <w:rFonts w:ascii="Times New Roman" w:hAnsi="Times New Roman"/>
          <w:b/>
          <w:sz w:val="24"/>
        </w:rPr>
        <w:t>На голосование ставится вопрос:</w:t>
      </w:r>
      <w:r w:rsidRPr="00252D9E">
        <w:rPr>
          <w:rFonts w:ascii="Times New Roman" w:hAnsi="Times New Roman"/>
          <w:sz w:val="24"/>
        </w:rPr>
        <w:t xml:space="preserve"> «Генеральному директору Ассоциации </w:t>
      </w:r>
      <w:proofErr w:type="spellStart"/>
      <w:r w:rsidRPr="00252D9E">
        <w:rPr>
          <w:rFonts w:ascii="Times New Roman" w:hAnsi="Times New Roman"/>
          <w:sz w:val="24"/>
        </w:rPr>
        <w:t>Умеренковой</w:t>
      </w:r>
      <w:proofErr w:type="spellEnd"/>
      <w:r w:rsidRPr="00252D9E">
        <w:rPr>
          <w:rFonts w:ascii="Times New Roman" w:hAnsi="Times New Roman"/>
          <w:sz w:val="24"/>
        </w:rPr>
        <w:t xml:space="preserve"> И.Н. подготовить и предоставить на рассмотрение Контрольной комиссии Ассоциации информацию </w:t>
      </w:r>
      <w:r w:rsidR="00112205">
        <w:rPr>
          <w:rFonts w:ascii="Times New Roman" w:hAnsi="Times New Roman"/>
          <w:sz w:val="24"/>
        </w:rPr>
        <w:t>о несвоевременной оплате</w:t>
      </w:r>
      <w:r w:rsidRPr="00252D9E">
        <w:rPr>
          <w:rFonts w:ascii="Times New Roman" w:hAnsi="Times New Roman"/>
          <w:sz w:val="24"/>
        </w:rPr>
        <w:t xml:space="preserve"> членских взносов ООО «СМУ</w:t>
      </w:r>
      <w:proofErr w:type="gramStart"/>
      <w:r w:rsidRPr="00252D9E">
        <w:rPr>
          <w:rFonts w:ascii="Times New Roman" w:hAnsi="Times New Roman"/>
          <w:sz w:val="24"/>
        </w:rPr>
        <w:t>4</w:t>
      </w:r>
      <w:proofErr w:type="gramEnd"/>
      <w:r w:rsidRPr="00252D9E">
        <w:rPr>
          <w:rFonts w:ascii="Times New Roman" w:hAnsi="Times New Roman"/>
          <w:sz w:val="24"/>
        </w:rPr>
        <w:t>+» и ООО «КСК+» для вынесения решения и дальнейшего направления материалов Контрольной комиссии в Дисциплинарную комиссию Ассоциации».</w:t>
      </w:r>
    </w:p>
    <w:p w:rsidR="00252D9E" w:rsidRDefault="00252D9E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D769C">
        <w:rPr>
          <w:rFonts w:ascii="Times New Roman" w:hAnsi="Times New Roman"/>
          <w:b/>
          <w:sz w:val="24"/>
        </w:rPr>
        <w:t>ГОЛОСОВАЛИ:</w:t>
      </w:r>
    </w:p>
    <w:p w:rsidR="00BD769C" w:rsidRPr="00924F32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924F32">
        <w:rPr>
          <w:rFonts w:ascii="Times New Roman" w:hAnsi="Times New Roman"/>
          <w:sz w:val="24"/>
        </w:rPr>
        <w:t>«За» -  6  (шесть) голосов.</w:t>
      </w:r>
    </w:p>
    <w:p w:rsidR="00BD769C" w:rsidRPr="00924F32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924F32">
        <w:rPr>
          <w:rFonts w:ascii="Times New Roman" w:hAnsi="Times New Roman"/>
          <w:sz w:val="24"/>
        </w:rPr>
        <w:t>«Воздержались» - нет голосов.</w:t>
      </w:r>
    </w:p>
    <w:p w:rsidR="00BD769C" w:rsidRPr="00924F32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924F32">
        <w:rPr>
          <w:rFonts w:ascii="Times New Roman" w:hAnsi="Times New Roman"/>
          <w:sz w:val="24"/>
        </w:rPr>
        <w:t>«Против» - нет голосов.</w:t>
      </w:r>
    </w:p>
    <w:p w:rsidR="00BD769C" w:rsidRPr="00924F32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924F32">
        <w:rPr>
          <w:rFonts w:ascii="Times New Roman" w:hAnsi="Times New Roman"/>
          <w:sz w:val="24"/>
        </w:rPr>
        <w:t>Принято единогласно.</w:t>
      </w:r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D769C">
        <w:rPr>
          <w:rFonts w:ascii="Times New Roman" w:hAnsi="Times New Roman"/>
          <w:sz w:val="24"/>
        </w:rPr>
        <w:t>Принятое решение:</w:t>
      </w:r>
      <w:r w:rsidRPr="00BD769C">
        <w:rPr>
          <w:rFonts w:ascii="Times New Roman" w:hAnsi="Times New Roman"/>
          <w:b/>
          <w:sz w:val="24"/>
        </w:rPr>
        <w:t xml:space="preserve"> «</w:t>
      </w:r>
      <w:r w:rsidR="00252D9E" w:rsidRPr="00252D9E">
        <w:rPr>
          <w:rFonts w:ascii="Times New Roman" w:hAnsi="Times New Roman"/>
          <w:b/>
          <w:sz w:val="24"/>
        </w:rPr>
        <w:t xml:space="preserve">Генеральному директору Ассоциации </w:t>
      </w:r>
      <w:proofErr w:type="spellStart"/>
      <w:r w:rsidR="00252D9E" w:rsidRPr="00252D9E">
        <w:rPr>
          <w:rFonts w:ascii="Times New Roman" w:hAnsi="Times New Roman"/>
          <w:b/>
          <w:sz w:val="24"/>
        </w:rPr>
        <w:t>Умеренковой</w:t>
      </w:r>
      <w:proofErr w:type="spellEnd"/>
      <w:r w:rsidR="00252D9E" w:rsidRPr="00252D9E">
        <w:rPr>
          <w:rFonts w:ascii="Times New Roman" w:hAnsi="Times New Roman"/>
          <w:b/>
          <w:sz w:val="24"/>
        </w:rPr>
        <w:t xml:space="preserve"> И.Н. подготовить и предоставить на рассмотрение Контрольной комиссии Ассоциации информацию </w:t>
      </w:r>
      <w:r w:rsidR="00112205" w:rsidRPr="00112205">
        <w:rPr>
          <w:rFonts w:ascii="Times New Roman" w:hAnsi="Times New Roman"/>
          <w:b/>
          <w:sz w:val="24"/>
        </w:rPr>
        <w:t>о несвоевременной оплат</w:t>
      </w:r>
      <w:r w:rsidR="00112205">
        <w:rPr>
          <w:rFonts w:ascii="Times New Roman" w:hAnsi="Times New Roman"/>
          <w:b/>
          <w:sz w:val="24"/>
        </w:rPr>
        <w:t xml:space="preserve">е </w:t>
      </w:r>
      <w:r w:rsidR="00252D9E" w:rsidRPr="00252D9E">
        <w:rPr>
          <w:rFonts w:ascii="Times New Roman" w:hAnsi="Times New Roman"/>
          <w:b/>
          <w:sz w:val="24"/>
        </w:rPr>
        <w:t>членских взносов ООО «СМУ</w:t>
      </w:r>
      <w:proofErr w:type="gramStart"/>
      <w:r w:rsidR="00252D9E" w:rsidRPr="00252D9E">
        <w:rPr>
          <w:rFonts w:ascii="Times New Roman" w:hAnsi="Times New Roman"/>
          <w:b/>
          <w:sz w:val="24"/>
        </w:rPr>
        <w:t>4</w:t>
      </w:r>
      <w:proofErr w:type="gramEnd"/>
      <w:r w:rsidR="00252D9E" w:rsidRPr="00252D9E">
        <w:rPr>
          <w:rFonts w:ascii="Times New Roman" w:hAnsi="Times New Roman"/>
          <w:b/>
          <w:sz w:val="24"/>
        </w:rPr>
        <w:t>+» и ООО «КСК+» для вынесения решения и дальнейшего направления материалов Контрольной комиссии в Дисциплинарную комиссию Ассоциации</w:t>
      </w:r>
      <w:r w:rsidRPr="00BD769C">
        <w:rPr>
          <w:rFonts w:ascii="Times New Roman" w:hAnsi="Times New Roman"/>
          <w:b/>
          <w:sz w:val="24"/>
        </w:rPr>
        <w:t>».</w:t>
      </w:r>
    </w:p>
    <w:p w:rsidR="00BD769C" w:rsidRPr="00810C0E" w:rsidRDefault="00BD769C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F282B" w:rsidRPr="00810C0E" w:rsidRDefault="00020425" w:rsidP="00BF282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BF282B" w:rsidRPr="00810C0E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 xml:space="preserve">четвертому </w:t>
      </w:r>
      <w:r w:rsidR="00BF282B" w:rsidRPr="00810C0E">
        <w:rPr>
          <w:rFonts w:ascii="Times New Roman" w:hAnsi="Times New Roman"/>
          <w:b/>
          <w:sz w:val="24"/>
        </w:rPr>
        <w:t xml:space="preserve">вопросу повестки дня </w:t>
      </w:r>
      <w:r w:rsidR="00BF282B" w:rsidRPr="00810C0E">
        <w:rPr>
          <w:rFonts w:ascii="Times New Roman" w:hAnsi="Times New Roman"/>
          <w:sz w:val="24"/>
        </w:rPr>
        <w:t xml:space="preserve">слушали </w:t>
      </w:r>
      <w:proofErr w:type="spellStart"/>
      <w:r w:rsidR="00BF282B" w:rsidRPr="00810C0E">
        <w:rPr>
          <w:rFonts w:ascii="Times New Roman" w:hAnsi="Times New Roman"/>
          <w:sz w:val="24"/>
        </w:rPr>
        <w:t>Ильинова</w:t>
      </w:r>
      <w:proofErr w:type="spellEnd"/>
      <w:r w:rsidR="00BF282B" w:rsidRPr="00810C0E">
        <w:rPr>
          <w:rFonts w:ascii="Times New Roman" w:hAnsi="Times New Roman"/>
          <w:sz w:val="24"/>
        </w:rPr>
        <w:t xml:space="preserve"> Н.Н., который сообщил о необходимости утверждения годового плана проверок соблюдения членами Ассоциации требований внутренних документов Ассоциации на 2019 год.</w:t>
      </w:r>
    </w:p>
    <w:p w:rsidR="00BF282B" w:rsidRPr="00810C0E" w:rsidRDefault="00BF282B" w:rsidP="00BF282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BF282B" w:rsidRPr="00810C0E" w:rsidRDefault="00BF282B" w:rsidP="00BF282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 xml:space="preserve">На голосование ставится вопрос:  </w:t>
      </w:r>
      <w:r w:rsidRPr="00810C0E">
        <w:rPr>
          <w:rFonts w:ascii="Times New Roman" w:hAnsi="Times New Roman"/>
          <w:sz w:val="24"/>
        </w:rPr>
        <w:t xml:space="preserve">«Утвердить годовой план проверок соблюдения членами Ассоциации требований внутренних документов Ассоциации на 2019 год, разместить на сайте Ассоциации». </w:t>
      </w:r>
    </w:p>
    <w:p w:rsidR="00BF282B" w:rsidRPr="00810C0E" w:rsidRDefault="00BF282B" w:rsidP="00BF282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810C0E" w:rsidRPr="00810C0E" w:rsidRDefault="00810C0E" w:rsidP="00810C0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ГОЛОСОВАЛИ:</w:t>
      </w:r>
    </w:p>
    <w:p w:rsidR="00810C0E" w:rsidRPr="00810C0E" w:rsidRDefault="00810C0E" w:rsidP="00810C0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«За» -  6  (шесть) голосов.</w:t>
      </w:r>
    </w:p>
    <w:p w:rsidR="00810C0E" w:rsidRPr="00810C0E" w:rsidRDefault="00810C0E" w:rsidP="00810C0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«Воздержались» - нет голосов.</w:t>
      </w:r>
    </w:p>
    <w:p w:rsidR="00810C0E" w:rsidRPr="00810C0E" w:rsidRDefault="00810C0E" w:rsidP="00810C0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«Против» - нет голосов.</w:t>
      </w:r>
    </w:p>
    <w:p w:rsidR="00810C0E" w:rsidRPr="00810C0E" w:rsidRDefault="00810C0E" w:rsidP="00810C0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lastRenderedPageBreak/>
        <w:t>Принято единогласно.</w:t>
      </w:r>
    </w:p>
    <w:p w:rsidR="00BF282B" w:rsidRPr="00BF282B" w:rsidRDefault="00BF282B" w:rsidP="00BF282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</w:p>
    <w:p w:rsidR="00BF282B" w:rsidRPr="00BF282B" w:rsidRDefault="00BF282B" w:rsidP="00BF282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F282B">
        <w:rPr>
          <w:rFonts w:ascii="Times New Roman" w:hAnsi="Times New Roman"/>
          <w:sz w:val="24"/>
        </w:rPr>
        <w:t>Принятое решение:</w:t>
      </w:r>
      <w:r w:rsidRPr="00BF282B">
        <w:rPr>
          <w:rFonts w:ascii="Times New Roman" w:hAnsi="Times New Roman"/>
          <w:b/>
          <w:sz w:val="24"/>
        </w:rPr>
        <w:t xml:space="preserve"> «Утвердить годовой план проверок соблюдения членами Ассоциации требований внутренних документов Ассоциации на 201</w:t>
      </w:r>
      <w:r>
        <w:rPr>
          <w:rFonts w:ascii="Times New Roman" w:hAnsi="Times New Roman"/>
          <w:b/>
          <w:sz w:val="24"/>
        </w:rPr>
        <w:t xml:space="preserve">9 </w:t>
      </w:r>
      <w:r w:rsidRPr="00BF282B">
        <w:rPr>
          <w:rFonts w:ascii="Times New Roman" w:hAnsi="Times New Roman"/>
          <w:b/>
          <w:sz w:val="24"/>
        </w:rPr>
        <w:t>год, разместить на сайте Ассоциации».</w:t>
      </w:r>
    </w:p>
    <w:p w:rsid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D769C" w:rsidRPr="00BD769C" w:rsidRDefault="00020425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BD769C" w:rsidRPr="00BD769C">
        <w:rPr>
          <w:rFonts w:ascii="Times New Roman" w:hAnsi="Times New Roman"/>
          <w:sz w:val="24"/>
        </w:rPr>
        <w:t xml:space="preserve">. </w:t>
      </w:r>
      <w:r w:rsidR="00BD769C" w:rsidRPr="00BD769C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пятому</w:t>
      </w:r>
      <w:r w:rsidR="00BD769C" w:rsidRPr="00BD769C">
        <w:rPr>
          <w:rFonts w:ascii="Times New Roman" w:hAnsi="Times New Roman"/>
          <w:b/>
          <w:sz w:val="24"/>
        </w:rPr>
        <w:t xml:space="preserve"> вопросу повестки дня </w:t>
      </w:r>
      <w:r w:rsidR="00BD769C" w:rsidRPr="00BD769C">
        <w:rPr>
          <w:rFonts w:ascii="Times New Roman" w:hAnsi="Times New Roman"/>
          <w:sz w:val="24"/>
        </w:rPr>
        <w:t xml:space="preserve">слушали </w:t>
      </w:r>
      <w:proofErr w:type="spellStart"/>
      <w:r w:rsidR="00BD769C" w:rsidRPr="00BD769C">
        <w:rPr>
          <w:rFonts w:ascii="Times New Roman" w:hAnsi="Times New Roman"/>
          <w:sz w:val="24"/>
        </w:rPr>
        <w:t>Ильинова</w:t>
      </w:r>
      <w:proofErr w:type="spellEnd"/>
      <w:r w:rsidR="00BD769C" w:rsidRPr="00BD769C">
        <w:rPr>
          <w:rFonts w:ascii="Times New Roman" w:hAnsi="Times New Roman"/>
          <w:sz w:val="24"/>
        </w:rPr>
        <w:t xml:space="preserve"> Н.Н., который сообщил присутствующим о том, что в период с 12.12.2018 по 18.12.2018 года, на основании распоряжения заместителя руководителя Федеральной службы по экологическому, технологическому и атомному надзору (</w:t>
      </w:r>
      <w:proofErr w:type="spellStart"/>
      <w:r w:rsidR="00BD769C" w:rsidRPr="00BD769C">
        <w:rPr>
          <w:rFonts w:ascii="Times New Roman" w:hAnsi="Times New Roman"/>
          <w:sz w:val="24"/>
        </w:rPr>
        <w:t>Ростехнадзор</w:t>
      </w:r>
      <w:proofErr w:type="spellEnd"/>
      <w:r w:rsidR="00BD769C" w:rsidRPr="00BD769C">
        <w:rPr>
          <w:rFonts w:ascii="Times New Roman" w:hAnsi="Times New Roman"/>
          <w:sz w:val="24"/>
        </w:rPr>
        <w:t xml:space="preserve">) С.Г. </w:t>
      </w:r>
      <w:proofErr w:type="spellStart"/>
      <w:r w:rsidR="00BD769C" w:rsidRPr="00BD769C">
        <w:rPr>
          <w:rFonts w:ascii="Times New Roman" w:hAnsi="Times New Roman"/>
          <w:sz w:val="24"/>
        </w:rPr>
        <w:t>Радионовой</w:t>
      </w:r>
      <w:proofErr w:type="spellEnd"/>
      <w:r w:rsidR="00BD769C" w:rsidRPr="00BD769C">
        <w:rPr>
          <w:rFonts w:ascii="Times New Roman" w:hAnsi="Times New Roman"/>
          <w:sz w:val="24"/>
        </w:rPr>
        <w:t xml:space="preserve"> от 03.09.2018 года № 533-рп была проведена внеплановая документарная проверка Ассоциации.</w:t>
      </w:r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D769C">
        <w:rPr>
          <w:rFonts w:ascii="Times New Roman" w:hAnsi="Times New Roman"/>
          <w:sz w:val="24"/>
        </w:rPr>
        <w:t>По окончании проверки был составлен ак</w:t>
      </w:r>
      <w:r w:rsidR="00815968">
        <w:rPr>
          <w:rFonts w:ascii="Times New Roman" w:hAnsi="Times New Roman"/>
          <w:sz w:val="24"/>
        </w:rPr>
        <w:t xml:space="preserve">т проверки и предписание № </w:t>
      </w:r>
      <w:r w:rsidRPr="00BD769C">
        <w:rPr>
          <w:rFonts w:ascii="Times New Roman" w:hAnsi="Times New Roman"/>
          <w:sz w:val="24"/>
        </w:rPr>
        <w:t xml:space="preserve">09-01-07/11271-П от 18.12.2018 года. </w:t>
      </w:r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D769C">
        <w:rPr>
          <w:rFonts w:ascii="Times New Roman" w:hAnsi="Times New Roman"/>
          <w:sz w:val="24"/>
        </w:rPr>
        <w:t>Во исполнение предписания Ростехнадзора, в целях корректировки распределения доходов, полученных от размещения денежных средств компенсационного фонда Ассоциации на  4 июля 2016 года, для использования их в качестве взноса (части взноса) членов Ассоциации в компенсационный фонд обеспечения договорных обязательств (протокол Совета Ассоциации от 22.06.2017г. №149) членов Ассоциации, изъявивших намерение принимать участие в заключени</w:t>
      </w:r>
      <w:proofErr w:type="gramStart"/>
      <w:r w:rsidRPr="00BD769C">
        <w:rPr>
          <w:rFonts w:ascii="Times New Roman" w:hAnsi="Times New Roman"/>
          <w:sz w:val="24"/>
        </w:rPr>
        <w:t>и</w:t>
      </w:r>
      <w:proofErr w:type="gramEnd"/>
      <w:r w:rsidRPr="00BD769C">
        <w:rPr>
          <w:rFonts w:ascii="Times New Roman" w:hAnsi="Times New Roman"/>
          <w:sz w:val="24"/>
        </w:rPr>
        <w:t xml:space="preserve"> договоров строительного подряда с использованием конкурентных способов </w:t>
      </w:r>
      <w:proofErr w:type="gramStart"/>
      <w:r w:rsidRPr="00BD769C">
        <w:rPr>
          <w:rFonts w:ascii="Times New Roman" w:hAnsi="Times New Roman"/>
          <w:sz w:val="24"/>
        </w:rPr>
        <w:t>заключения договоров, при фактическом распределении доходов, после уплаты налогов сумма дохода, полученного от размещения денежных средств компенсационного фонда в кредитных организациях РФ за период с 29.10.2010г.  по 4.07.2016 г. фактически составила сумму 59 010</w:t>
      </w:r>
      <w:r w:rsidR="00020425">
        <w:rPr>
          <w:rFonts w:ascii="Times New Roman" w:hAnsi="Times New Roman"/>
          <w:sz w:val="24"/>
        </w:rPr>
        <w:t> </w:t>
      </w:r>
      <w:r w:rsidRPr="00BD769C">
        <w:rPr>
          <w:rFonts w:ascii="Times New Roman" w:hAnsi="Times New Roman"/>
          <w:sz w:val="24"/>
        </w:rPr>
        <w:t>506</w:t>
      </w:r>
      <w:r w:rsidR="00020425">
        <w:rPr>
          <w:rFonts w:ascii="Times New Roman" w:hAnsi="Times New Roman"/>
          <w:sz w:val="24"/>
        </w:rPr>
        <w:t xml:space="preserve"> р.</w:t>
      </w:r>
      <w:r w:rsidRPr="00BD769C">
        <w:rPr>
          <w:rFonts w:ascii="Times New Roman" w:hAnsi="Times New Roman"/>
          <w:sz w:val="24"/>
        </w:rPr>
        <w:t xml:space="preserve"> 83</w:t>
      </w:r>
      <w:r w:rsidR="00020425">
        <w:rPr>
          <w:rFonts w:ascii="Times New Roman" w:hAnsi="Times New Roman"/>
          <w:sz w:val="24"/>
        </w:rPr>
        <w:t xml:space="preserve"> к.</w:t>
      </w:r>
      <w:r w:rsidRPr="00BD769C">
        <w:rPr>
          <w:rFonts w:ascii="Times New Roman" w:hAnsi="Times New Roman"/>
          <w:sz w:val="24"/>
        </w:rPr>
        <w:t xml:space="preserve"> с учетом уплаченных налогов</w:t>
      </w:r>
      <w:r w:rsidR="00392390">
        <w:rPr>
          <w:rFonts w:ascii="Times New Roman" w:hAnsi="Times New Roman"/>
          <w:sz w:val="24"/>
        </w:rPr>
        <w:t>,</w:t>
      </w:r>
      <w:r w:rsidRPr="00BD769C">
        <w:rPr>
          <w:rFonts w:ascii="Times New Roman" w:hAnsi="Times New Roman"/>
          <w:sz w:val="24"/>
        </w:rPr>
        <w:t xml:space="preserve"> </w:t>
      </w:r>
      <w:r w:rsidR="00392390">
        <w:rPr>
          <w:rFonts w:ascii="Times New Roman" w:hAnsi="Times New Roman"/>
          <w:sz w:val="24"/>
        </w:rPr>
        <w:t>с</w:t>
      </w:r>
      <w:r w:rsidRPr="00BD769C">
        <w:rPr>
          <w:rFonts w:ascii="Times New Roman" w:hAnsi="Times New Roman"/>
          <w:sz w:val="24"/>
        </w:rPr>
        <w:t>умма  60 493</w:t>
      </w:r>
      <w:r w:rsidR="00020425">
        <w:rPr>
          <w:rFonts w:ascii="Times New Roman" w:hAnsi="Times New Roman"/>
          <w:sz w:val="24"/>
        </w:rPr>
        <w:t> </w:t>
      </w:r>
      <w:r w:rsidRPr="00BD769C">
        <w:rPr>
          <w:rFonts w:ascii="Times New Roman" w:hAnsi="Times New Roman"/>
          <w:sz w:val="24"/>
        </w:rPr>
        <w:t>734</w:t>
      </w:r>
      <w:r w:rsidR="00020425">
        <w:rPr>
          <w:rFonts w:ascii="Times New Roman" w:hAnsi="Times New Roman"/>
          <w:sz w:val="24"/>
        </w:rPr>
        <w:t xml:space="preserve"> р. </w:t>
      </w:r>
      <w:r w:rsidRPr="00BD769C">
        <w:rPr>
          <w:rFonts w:ascii="Times New Roman" w:hAnsi="Times New Roman"/>
          <w:sz w:val="24"/>
        </w:rPr>
        <w:t>90</w:t>
      </w:r>
      <w:r w:rsidR="00020425">
        <w:rPr>
          <w:rFonts w:ascii="Times New Roman" w:hAnsi="Times New Roman"/>
          <w:sz w:val="24"/>
        </w:rPr>
        <w:t xml:space="preserve"> к.</w:t>
      </w:r>
      <w:r w:rsidRPr="00BD769C">
        <w:rPr>
          <w:rFonts w:ascii="Times New Roman" w:hAnsi="Times New Roman"/>
          <w:sz w:val="24"/>
        </w:rPr>
        <w:t xml:space="preserve"> была распределена ранее (Приложение № 1 к протоколу Совета Ассоциации № 149</w:t>
      </w:r>
      <w:proofErr w:type="gramEnd"/>
      <w:r w:rsidRPr="00BD769C">
        <w:rPr>
          <w:rFonts w:ascii="Times New Roman" w:hAnsi="Times New Roman"/>
          <w:sz w:val="24"/>
        </w:rPr>
        <w:t xml:space="preserve"> </w:t>
      </w:r>
      <w:proofErr w:type="gramStart"/>
      <w:r w:rsidRPr="00BD769C">
        <w:rPr>
          <w:rFonts w:ascii="Times New Roman" w:hAnsi="Times New Roman"/>
          <w:sz w:val="24"/>
        </w:rPr>
        <w:t>от 22.06.2017г.) без учета последнего платежа по уплате налога, который был произведен с суммы поступивших процентов банка в размере 1 483</w:t>
      </w:r>
      <w:r w:rsidR="00392390">
        <w:rPr>
          <w:rFonts w:ascii="Times New Roman" w:hAnsi="Times New Roman"/>
          <w:sz w:val="24"/>
        </w:rPr>
        <w:t> </w:t>
      </w:r>
      <w:r w:rsidRPr="00BD769C">
        <w:rPr>
          <w:rFonts w:ascii="Times New Roman" w:hAnsi="Times New Roman"/>
          <w:sz w:val="24"/>
        </w:rPr>
        <w:t>228</w:t>
      </w:r>
      <w:r w:rsidR="00392390">
        <w:rPr>
          <w:rFonts w:ascii="Times New Roman" w:hAnsi="Times New Roman"/>
          <w:sz w:val="24"/>
        </w:rPr>
        <w:t xml:space="preserve"> р.</w:t>
      </w:r>
      <w:r w:rsidRPr="00BD769C">
        <w:rPr>
          <w:rFonts w:ascii="Times New Roman" w:hAnsi="Times New Roman"/>
          <w:sz w:val="24"/>
        </w:rPr>
        <w:t>07</w:t>
      </w:r>
      <w:r w:rsidR="00392390">
        <w:rPr>
          <w:rFonts w:ascii="Times New Roman" w:hAnsi="Times New Roman"/>
          <w:sz w:val="24"/>
        </w:rPr>
        <w:t>к.,</w:t>
      </w:r>
      <w:r w:rsidRPr="00BD769C">
        <w:rPr>
          <w:rFonts w:ascii="Times New Roman" w:hAnsi="Times New Roman"/>
          <w:sz w:val="24"/>
        </w:rPr>
        <w:t xml:space="preserve"> внести изменения в таблицу распределения доходов, полученных от размещения денежных средств компенсационного фонда Ассоциации, сформированного до 4 июля 2016 года, за вычетом налога, для использования их в качестве взноса (части взноса) членов Ассоциации в компенсационный</w:t>
      </w:r>
      <w:proofErr w:type="gramEnd"/>
      <w:r w:rsidRPr="00BD769C">
        <w:rPr>
          <w:rFonts w:ascii="Times New Roman" w:hAnsi="Times New Roman"/>
          <w:sz w:val="24"/>
        </w:rPr>
        <w:t xml:space="preserve"> фонд обеспечения договорных обязательств, утвердив новую редакцию Приложения № 1 к протоколу заседания Совета № 149 от 22.06.2017 г.</w:t>
      </w:r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D769C">
        <w:rPr>
          <w:rFonts w:ascii="Times New Roman" w:hAnsi="Times New Roman"/>
          <w:sz w:val="24"/>
        </w:rPr>
        <w:t xml:space="preserve">Генеральному директору Ассоциации внести изменения в реестр членов Ассоциации в части размера взносов в компенсационный фонд обеспечения договорных обязательств, согласно принятому решению, и направить в </w:t>
      </w:r>
      <w:proofErr w:type="spellStart"/>
      <w:r w:rsidRPr="00BD769C">
        <w:rPr>
          <w:rFonts w:ascii="Times New Roman" w:hAnsi="Times New Roman"/>
          <w:sz w:val="24"/>
        </w:rPr>
        <w:t>Ростехнадзор</w:t>
      </w:r>
      <w:proofErr w:type="spellEnd"/>
      <w:r w:rsidRPr="00BD769C">
        <w:rPr>
          <w:rFonts w:ascii="Times New Roman" w:hAnsi="Times New Roman"/>
          <w:sz w:val="24"/>
        </w:rPr>
        <w:t xml:space="preserve"> документы об исполнении предписания</w:t>
      </w:r>
      <w:r w:rsidR="00DF07CC">
        <w:rPr>
          <w:rFonts w:ascii="Times New Roman" w:hAnsi="Times New Roman"/>
          <w:sz w:val="24"/>
        </w:rPr>
        <w:t>.</w:t>
      </w:r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D769C">
        <w:rPr>
          <w:rFonts w:ascii="Times New Roman" w:hAnsi="Times New Roman"/>
          <w:b/>
          <w:sz w:val="24"/>
        </w:rPr>
        <w:t>На голосование ставиться вопрос</w:t>
      </w:r>
      <w:r w:rsidRPr="00BD769C">
        <w:rPr>
          <w:rFonts w:ascii="Times New Roman" w:hAnsi="Times New Roman"/>
          <w:sz w:val="24"/>
        </w:rPr>
        <w:t xml:space="preserve">: </w:t>
      </w:r>
      <w:proofErr w:type="gramStart"/>
      <w:r w:rsidRPr="00BD769C">
        <w:rPr>
          <w:rFonts w:ascii="Times New Roman" w:hAnsi="Times New Roman"/>
          <w:sz w:val="24"/>
        </w:rPr>
        <w:t>«Внести изменения в таблицу распределения доходов, полученных от размещения денежных средств компенсационного фонда Ассоциации, сформированного до 4 июля 2016 года, за вычетом налога, для использования их в качестве взноса (части взноса) членов Ассоциации в компенсационный фонд обеспечения договорных обязательств, утвердив новую редакцию Приложения № 1 к протоколу заседания Совета № 149 от 22.06.2017 г.</w:t>
      </w:r>
      <w:proofErr w:type="gramEnd"/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D769C">
        <w:rPr>
          <w:rFonts w:ascii="Times New Roman" w:hAnsi="Times New Roman"/>
          <w:sz w:val="24"/>
        </w:rPr>
        <w:t xml:space="preserve">Генеральному директору Ассоциации внести изменения в реестр членов Ассоциации в части размера взносов в компенсационный фонд обеспечения договорных обязательств, согласно принятому решению, и направить в </w:t>
      </w:r>
      <w:proofErr w:type="spellStart"/>
      <w:r w:rsidRPr="00BD769C">
        <w:rPr>
          <w:rFonts w:ascii="Times New Roman" w:hAnsi="Times New Roman"/>
          <w:sz w:val="24"/>
        </w:rPr>
        <w:t>Ростехнадзор</w:t>
      </w:r>
      <w:proofErr w:type="spellEnd"/>
      <w:r w:rsidRPr="00BD769C">
        <w:rPr>
          <w:rFonts w:ascii="Times New Roman" w:hAnsi="Times New Roman"/>
          <w:sz w:val="24"/>
        </w:rPr>
        <w:t xml:space="preserve"> документы об исполнении предписания».</w:t>
      </w:r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D769C">
        <w:rPr>
          <w:rFonts w:ascii="Times New Roman" w:hAnsi="Times New Roman"/>
          <w:b/>
          <w:sz w:val="24"/>
        </w:rPr>
        <w:t>ГОЛОСОВАЛИ:</w:t>
      </w:r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D769C">
        <w:rPr>
          <w:rFonts w:ascii="Times New Roman" w:hAnsi="Times New Roman"/>
          <w:sz w:val="24"/>
        </w:rPr>
        <w:t>«За» -  6  (шесть) голосов.</w:t>
      </w:r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D769C">
        <w:rPr>
          <w:rFonts w:ascii="Times New Roman" w:hAnsi="Times New Roman"/>
          <w:sz w:val="24"/>
        </w:rPr>
        <w:t>«Воздержались» - нет голосов.</w:t>
      </w:r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D769C">
        <w:rPr>
          <w:rFonts w:ascii="Times New Roman" w:hAnsi="Times New Roman"/>
          <w:sz w:val="24"/>
        </w:rPr>
        <w:t>«Против» - нет голосов.</w:t>
      </w:r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D769C">
        <w:rPr>
          <w:rFonts w:ascii="Times New Roman" w:hAnsi="Times New Roman"/>
          <w:sz w:val="24"/>
        </w:rPr>
        <w:t>Принято единогласно.</w:t>
      </w:r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4"/>
        </w:rPr>
      </w:pPr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BD769C">
        <w:rPr>
          <w:rFonts w:ascii="Times New Roman" w:hAnsi="Times New Roman"/>
          <w:sz w:val="24"/>
        </w:rPr>
        <w:t>Принятое решение:</w:t>
      </w:r>
      <w:r w:rsidRPr="00BD769C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Pr="00BD769C">
        <w:rPr>
          <w:rFonts w:ascii="Times New Roman" w:hAnsi="Times New Roman"/>
          <w:b/>
          <w:bCs/>
          <w:sz w:val="24"/>
        </w:rPr>
        <w:t>«Внести изменения в таблицу распределения доходов, полученных от размещения денежных средств компенсационного фонда Ассоциации, сформированного до 4 июля 2016 года, за вычетом налога, для использования их в качестве взноса (части взноса) членов Ассоциации в компенсационный фонд обеспечения договорных обязательств, утвердив новую редакцию Приложения № 1 к протоколу заседания Совета № 149 от 22.06.2017 г.</w:t>
      </w:r>
      <w:proofErr w:type="gramEnd"/>
    </w:p>
    <w:p w:rsidR="00BD769C" w:rsidRPr="00BD769C" w:rsidRDefault="00BD769C" w:rsidP="00BD769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D769C">
        <w:rPr>
          <w:rFonts w:ascii="Times New Roman" w:hAnsi="Times New Roman"/>
          <w:b/>
          <w:bCs/>
          <w:sz w:val="24"/>
        </w:rPr>
        <w:t xml:space="preserve">Генеральному директору Ассоциации внести изменения в реестр членов Ассоциации в части размера взносов в компенсационный фонд обеспечения договорных обязательств, согласно принятому решению, и направить в </w:t>
      </w:r>
      <w:proofErr w:type="spellStart"/>
      <w:r w:rsidRPr="00BD769C">
        <w:rPr>
          <w:rFonts w:ascii="Times New Roman" w:hAnsi="Times New Roman"/>
          <w:b/>
          <w:bCs/>
          <w:sz w:val="24"/>
        </w:rPr>
        <w:t>Ростехнадзор</w:t>
      </w:r>
      <w:proofErr w:type="spellEnd"/>
      <w:r w:rsidRPr="00BD769C">
        <w:rPr>
          <w:rFonts w:ascii="Times New Roman" w:hAnsi="Times New Roman"/>
          <w:b/>
          <w:bCs/>
          <w:sz w:val="24"/>
        </w:rPr>
        <w:t xml:space="preserve"> документы об исполнении предписания».</w:t>
      </w:r>
    </w:p>
    <w:p w:rsidR="00020425" w:rsidRDefault="00020425" w:rsidP="0002042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20425" w:rsidRPr="00020425" w:rsidRDefault="00020425" w:rsidP="0002042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020425">
        <w:rPr>
          <w:rFonts w:ascii="Times New Roman" w:hAnsi="Times New Roman"/>
          <w:sz w:val="24"/>
        </w:rPr>
        <w:t xml:space="preserve">. </w:t>
      </w:r>
      <w:proofErr w:type="gramStart"/>
      <w:r w:rsidRPr="000204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шестому</w:t>
      </w:r>
      <w:r w:rsidRPr="00020425">
        <w:rPr>
          <w:rFonts w:ascii="Times New Roman" w:hAnsi="Times New Roman"/>
          <w:b/>
          <w:sz w:val="24"/>
        </w:rPr>
        <w:t xml:space="preserve"> вопросу повестки дня </w:t>
      </w:r>
      <w:r w:rsidRPr="00020425">
        <w:rPr>
          <w:rFonts w:ascii="Times New Roman" w:hAnsi="Times New Roman"/>
          <w:sz w:val="24"/>
        </w:rPr>
        <w:t xml:space="preserve">слушали </w:t>
      </w:r>
      <w:proofErr w:type="spellStart"/>
      <w:r w:rsidRPr="00020425">
        <w:rPr>
          <w:rFonts w:ascii="Times New Roman" w:hAnsi="Times New Roman"/>
          <w:sz w:val="24"/>
        </w:rPr>
        <w:t>Ильинова</w:t>
      </w:r>
      <w:proofErr w:type="spellEnd"/>
      <w:r w:rsidRPr="00020425">
        <w:rPr>
          <w:rFonts w:ascii="Times New Roman" w:hAnsi="Times New Roman"/>
          <w:sz w:val="24"/>
        </w:rPr>
        <w:t xml:space="preserve"> Н.Н., который сообщил присутствующим о том, что в связи с внесенными изменениями необходимо утвердить новую редакцию Требований к системе аттестации специалистов членов Ассоциации «СРО «СДСКО»,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</w:t>
      </w:r>
      <w:proofErr w:type="gramEnd"/>
      <w:r w:rsidRPr="00020425">
        <w:rPr>
          <w:rFonts w:ascii="Times New Roman" w:hAnsi="Times New Roman"/>
          <w:sz w:val="24"/>
        </w:rPr>
        <w:t xml:space="preserve"> объектов </w:t>
      </w:r>
      <w:proofErr w:type="gramStart"/>
      <w:r w:rsidRPr="00020425">
        <w:rPr>
          <w:rFonts w:ascii="Times New Roman" w:hAnsi="Times New Roman"/>
          <w:sz w:val="24"/>
        </w:rPr>
        <w:t>капитального</w:t>
      </w:r>
      <w:proofErr w:type="gramEnd"/>
      <w:r w:rsidRPr="00020425">
        <w:rPr>
          <w:rFonts w:ascii="Times New Roman" w:hAnsi="Times New Roman"/>
          <w:sz w:val="24"/>
        </w:rPr>
        <w:t xml:space="preserve"> строительства.</w:t>
      </w:r>
    </w:p>
    <w:p w:rsidR="00020425" w:rsidRPr="00020425" w:rsidRDefault="00020425" w:rsidP="0002042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20425" w:rsidRPr="00020425" w:rsidRDefault="00020425" w:rsidP="0002042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20425">
        <w:rPr>
          <w:rFonts w:ascii="Times New Roman" w:hAnsi="Times New Roman"/>
          <w:b/>
          <w:sz w:val="24"/>
        </w:rPr>
        <w:t>На голосование ставиться вопрос</w:t>
      </w:r>
      <w:r w:rsidRPr="00020425">
        <w:rPr>
          <w:rFonts w:ascii="Times New Roman" w:hAnsi="Times New Roman"/>
          <w:sz w:val="24"/>
        </w:rPr>
        <w:t>: «Утвердить новую редакцию Требований к системе аттестации специалистов членов Ассоциации «СРО «СДСКО»,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строительства».</w:t>
      </w:r>
    </w:p>
    <w:p w:rsidR="00020425" w:rsidRPr="00020425" w:rsidRDefault="00020425" w:rsidP="0002042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20425" w:rsidRPr="00020425" w:rsidRDefault="00020425" w:rsidP="0002042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020425">
        <w:rPr>
          <w:rFonts w:ascii="Times New Roman" w:hAnsi="Times New Roman"/>
          <w:b/>
          <w:sz w:val="24"/>
        </w:rPr>
        <w:t>ГОЛОСОВАЛИ:</w:t>
      </w:r>
    </w:p>
    <w:p w:rsidR="00020425" w:rsidRPr="00020425" w:rsidRDefault="00020425" w:rsidP="0002042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20425">
        <w:rPr>
          <w:rFonts w:ascii="Times New Roman" w:hAnsi="Times New Roman"/>
          <w:sz w:val="24"/>
        </w:rPr>
        <w:t>«За» -  6  (шесть) голосов.</w:t>
      </w:r>
    </w:p>
    <w:p w:rsidR="00020425" w:rsidRPr="00020425" w:rsidRDefault="00020425" w:rsidP="0002042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20425">
        <w:rPr>
          <w:rFonts w:ascii="Times New Roman" w:hAnsi="Times New Roman"/>
          <w:sz w:val="24"/>
        </w:rPr>
        <w:t>«Воздержались» - нет голосов.</w:t>
      </w:r>
    </w:p>
    <w:p w:rsidR="00020425" w:rsidRPr="00020425" w:rsidRDefault="00020425" w:rsidP="0002042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20425">
        <w:rPr>
          <w:rFonts w:ascii="Times New Roman" w:hAnsi="Times New Roman"/>
          <w:sz w:val="24"/>
        </w:rPr>
        <w:t>«Против» - нет голосов.</w:t>
      </w:r>
    </w:p>
    <w:p w:rsidR="00020425" w:rsidRPr="00020425" w:rsidRDefault="00020425" w:rsidP="0002042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20425">
        <w:rPr>
          <w:rFonts w:ascii="Times New Roman" w:hAnsi="Times New Roman"/>
          <w:sz w:val="24"/>
        </w:rPr>
        <w:t>Принято единогласно.</w:t>
      </w:r>
    </w:p>
    <w:p w:rsidR="00020425" w:rsidRPr="00020425" w:rsidRDefault="00020425" w:rsidP="0002042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4"/>
        </w:rPr>
      </w:pPr>
    </w:p>
    <w:p w:rsidR="00020425" w:rsidRPr="00020425" w:rsidRDefault="00020425" w:rsidP="0002042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020425">
        <w:rPr>
          <w:rFonts w:ascii="Times New Roman" w:hAnsi="Times New Roman"/>
          <w:sz w:val="24"/>
        </w:rPr>
        <w:t>Принятое решение:</w:t>
      </w:r>
      <w:r w:rsidRPr="00020425">
        <w:rPr>
          <w:rFonts w:ascii="Times New Roman" w:hAnsi="Times New Roman"/>
          <w:b/>
          <w:bCs/>
          <w:sz w:val="24"/>
        </w:rPr>
        <w:t xml:space="preserve"> «Утвердить новую редакцию Требований к системе аттестации специалистов членов Ассоциации «СРО «СДСКО»,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строительства».</w:t>
      </w:r>
    </w:p>
    <w:p w:rsidR="00BF282B" w:rsidRDefault="00BF282B" w:rsidP="004B0B0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F6309A" w:rsidRPr="00810C0E" w:rsidRDefault="00F6309A" w:rsidP="004B0B0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591D" w:rsidRPr="00810C0E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Повестка дня исчерпана.</w:t>
      </w:r>
    </w:p>
    <w:p w:rsidR="00536FA1" w:rsidRPr="00810C0E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591D" w:rsidRPr="00810C0E" w:rsidTr="0073591D">
        <w:tc>
          <w:tcPr>
            <w:tcW w:w="4785" w:type="dxa"/>
          </w:tcPr>
          <w:p w:rsidR="0073591D" w:rsidRPr="00810C0E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10C0E">
              <w:t>Председатель собрания</w:t>
            </w:r>
          </w:p>
        </w:tc>
        <w:tc>
          <w:tcPr>
            <w:tcW w:w="4786" w:type="dxa"/>
          </w:tcPr>
          <w:p w:rsidR="0073591D" w:rsidRPr="00810C0E" w:rsidRDefault="00810C0E" w:rsidP="00810C0E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810C0E">
              <w:t>Н.Н</w:t>
            </w:r>
            <w:r w:rsidR="004C221B" w:rsidRPr="00810C0E">
              <w:t xml:space="preserve">. </w:t>
            </w:r>
            <w:proofErr w:type="spellStart"/>
            <w:r w:rsidRPr="00810C0E">
              <w:t>Ильинов</w:t>
            </w:r>
            <w:proofErr w:type="spellEnd"/>
          </w:p>
        </w:tc>
      </w:tr>
      <w:tr w:rsidR="0073591D" w:rsidRPr="00810C0E" w:rsidTr="0073591D">
        <w:tc>
          <w:tcPr>
            <w:tcW w:w="4785" w:type="dxa"/>
          </w:tcPr>
          <w:p w:rsidR="0073591D" w:rsidRPr="00810C0E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10C0E">
              <w:t>Секретарь собрания</w:t>
            </w:r>
          </w:p>
        </w:tc>
        <w:tc>
          <w:tcPr>
            <w:tcW w:w="4786" w:type="dxa"/>
          </w:tcPr>
          <w:p w:rsidR="0073591D" w:rsidRPr="00810C0E" w:rsidRDefault="00810C0E" w:rsidP="004C221B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ind w:firstLine="567"/>
              <w:jc w:val="right"/>
            </w:pPr>
            <w:r w:rsidRPr="00810C0E">
              <w:t>В.А. Глущенко</w:t>
            </w:r>
          </w:p>
        </w:tc>
      </w:tr>
    </w:tbl>
    <w:p w:rsidR="001C05E1" w:rsidRDefault="001C05E1" w:rsidP="0073591D">
      <w:pPr>
        <w:pStyle w:val="Style8"/>
        <w:widowControl/>
        <w:tabs>
          <w:tab w:val="left" w:pos="1426"/>
        </w:tabs>
        <w:spacing w:after="240" w:line="274" w:lineRule="exact"/>
        <w:ind w:firstLine="567"/>
        <w:rPr>
          <w:color w:val="FF0000"/>
        </w:rPr>
      </w:pPr>
    </w:p>
    <w:p w:rsidR="001C05E1" w:rsidRPr="00FC2ABC" w:rsidRDefault="001C05E1" w:rsidP="00EF7973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1C05E1" w:rsidRPr="00FC2ABC" w:rsidSect="00F6309A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8B" w:rsidRDefault="002F508B" w:rsidP="00A328DD">
      <w:r>
        <w:separator/>
      </w:r>
    </w:p>
  </w:endnote>
  <w:endnote w:type="continuationSeparator" w:id="0">
    <w:p w:rsidR="002F508B" w:rsidRDefault="002F508B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8B" w:rsidRDefault="002F508B" w:rsidP="00A328DD">
      <w:r>
        <w:separator/>
      </w:r>
    </w:p>
  </w:footnote>
  <w:footnote w:type="continuationSeparator" w:id="0">
    <w:p w:rsidR="002F508B" w:rsidRDefault="002F508B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060B4"/>
    <w:rsid w:val="000129D7"/>
    <w:rsid w:val="000150A7"/>
    <w:rsid w:val="00017276"/>
    <w:rsid w:val="00020425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67A80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706D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508B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2C2E"/>
    <w:rsid w:val="0062410F"/>
    <w:rsid w:val="00627DEE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BC1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5D4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4B91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DF3"/>
    <w:rsid w:val="008859B6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B7928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47F8E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470A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7539"/>
    <w:rsid w:val="00BD096E"/>
    <w:rsid w:val="00BD1060"/>
    <w:rsid w:val="00BD106E"/>
    <w:rsid w:val="00BD4567"/>
    <w:rsid w:val="00BD5D55"/>
    <w:rsid w:val="00BD769C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1D1B"/>
    <w:rsid w:val="00C34885"/>
    <w:rsid w:val="00C348E6"/>
    <w:rsid w:val="00C35BFA"/>
    <w:rsid w:val="00C409AF"/>
    <w:rsid w:val="00C41483"/>
    <w:rsid w:val="00C41781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3EBD"/>
    <w:rsid w:val="00EC4FD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7843"/>
    <w:rsid w:val="00EF797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1EC1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4ABFF-1A35-4053-BDD1-78EC6037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17</cp:revision>
  <cp:lastPrinted>2019-01-21T13:37:00Z</cp:lastPrinted>
  <dcterms:created xsi:type="dcterms:W3CDTF">2019-01-18T08:27:00Z</dcterms:created>
  <dcterms:modified xsi:type="dcterms:W3CDTF">2019-01-21T13:40:00Z</dcterms:modified>
</cp:coreProperties>
</file>