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6E77FB">
        <w:rPr>
          <w:rFonts w:ascii="Times New Roman" w:hAnsi="Times New Roman"/>
          <w:b/>
          <w:sz w:val="24"/>
        </w:rPr>
        <w:t>6</w:t>
      </w:r>
      <w:r w:rsidR="00B2648C">
        <w:rPr>
          <w:rFonts w:ascii="Times New Roman" w:hAnsi="Times New Roman"/>
          <w:b/>
          <w:sz w:val="24"/>
        </w:rPr>
        <w:t>6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2-07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B2648C" w:rsidP="00E133A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7 февраля 2023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D2E51" w:rsidRPr="0047488E" w:rsidTr="000D2E51">
        <w:tc>
          <w:tcPr>
            <w:tcW w:w="2376" w:type="dxa"/>
          </w:tcPr>
          <w:p w:rsidR="000D2E51" w:rsidRPr="000D2E51" w:rsidRDefault="000D2E51" w:rsidP="00D700AE">
            <w:pPr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0D2E51" w:rsidRPr="000D2E51" w:rsidRDefault="000D2E51" w:rsidP="00D700AE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0D2E51" w:rsidRPr="0047488E" w:rsidRDefault="000D2E51" w:rsidP="00D700AE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E133A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97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 xml:space="preserve">Дата и время предоставления опросных листов: </w:t>
      </w:r>
      <w:r w:rsidR="00B2648C" w:rsidRPr="00B2648C">
        <w:rPr>
          <w:rFonts w:ascii="Times New Roman" w:hAnsi="Times New Roman"/>
          <w:sz w:val="24"/>
        </w:rPr>
        <w:t>7 февраля 2023 года</w:t>
      </w:r>
      <w:r w:rsidRPr="000D2E51">
        <w:rPr>
          <w:rFonts w:ascii="Times New Roman" w:hAnsi="Times New Roman"/>
          <w:sz w:val="24"/>
        </w:rPr>
        <w:t xml:space="preserve"> 11 часов 00 минут.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Из 1</w:t>
      </w:r>
      <w:r w:rsidR="005F7E75">
        <w:rPr>
          <w:rFonts w:ascii="Times New Roman" w:hAnsi="Times New Roman"/>
          <w:sz w:val="24"/>
        </w:rPr>
        <w:t>0</w:t>
      </w:r>
      <w:r w:rsidRPr="000D2E51">
        <w:rPr>
          <w:rFonts w:ascii="Times New Roman" w:hAnsi="Times New Roman"/>
          <w:sz w:val="24"/>
        </w:rPr>
        <w:t>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0D2E51" w:rsidRPr="00717D7A" w:rsidRDefault="006E77FB" w:rsidP="000D2E51">
      <w:pPr>
        <w:ind w:firstLine="709"/>
        <w:jc w:val="both"/>
        <w:rPr>
          <w:rFonts w:ascii="Times New Roman" w:hAnsi="Times New Roman"/>
          <w:sz w:val="24"/>
        </w:rPr>
      </w:pPr>
      <w:r w:rsidRPr="00717D7A">
        <w:rPr>
          <w:rFonts w:ascii="Times New Roman" w:hAnsi="Times New Roman"/>
          <w:sz w:val="24"/>
        </w:rPr>
        <w:t>Глущенко В.А. (директор ООО НПК «Титан»).</w:t>
      </w:r>
    </w:p>
    <w:p w:rsidR="000D2E51" w:rsidRPr="00C23B3A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C23B3A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C23B3A" w:rsidRPr="00717D7A" w:rsidRDefault="00C23B3A" w:rsidP="000D2E51">
      <w:pPr>
        <w:ind w:firstLine="709"/>
        <w:jc w:val="both"/>
        <w:rPr>
          <w:rFonts w:ascii="Times New Roman" w:hAnsi="Times New Roman"/>
          <w:sz w:val="24"/>
        </w:rPr>
      </w:pPr>
      <w:r w:rsidRPr="00C23B3A">
        <w:rPr>
          <w:rFonts w:ascii="Times New Roman" w:hAnsi="Times New Roman"/>
          <w:sz w:val="24"/>
        </w:rPr>
        <w:t xml:space="preserve">Мартынов М.Н. (председатель Курской областной организации профсоюза </w:t>
      </w:r>
      <w:r w:rsidRPr="00717D7A">
        <w:rPr>
          <w:rFonts w:ascii="Times New Roman" w:hAnsi="Times New Roman"/>
          <w:sz w:val="24"/>
        </w:rPr>
        <w:t>работников строительства и промышленности строительных материалов РФ).</w:t>
      </w:r>
    </w:p>
    <w:p w:rsidR="000D2E51" w:rsidRPr="00717D7A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717D7A">
        <w:rPr>
          <w:rFonts w:ascii="Times New Roman" w:hAnsi="Times New Roman"/>
          <w:sz w:val="24"/>
        </w:rPr>
        <w:t>Пархоменко А.В. (директор ОБ</w:t>
      </w:r>
      <w:r w:rsidR="00122EDE">
        <w:rPr>
          <w:rFonts w:ascii="Times New Roman" w:hAnsi="Times New Roman"/>
          <w:sz w:val="24"/>
        </w:rPr>
        <w:t>П</w:t>
      </w:r>
      <w:r w:rsidRPr="00717D7A">
        <w:rPr>
          <w:rFonts w:ascii="Times New Roman" w:hAnsi="Times New Roman"/>
          <w:sz w:val="24"/>
        </w:rPr>
        <w:t>ОУ «Курский монтажный техникум»).</w:t>
      </w:r>
    </w:p>
    <w:p w:rsidR="006E77FB" w:rsidRPr="00717D7A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717D7A">
        <w:rPr>
          <w:rFonts w:ascii="Times New Roman" w:hAnsi="Times New Roman"/>
          <w:sz w:val="24"/>
        </w:rPr>
        <w:t>Переверзев В.И. (директор ООО «АНОД»).</w:t>
      </w:r>
      <w:r w:rsidR="006E77FB" w:rsidRPr="00717D7A">
        <w:rPr>
          <w:rFonts w:ascii="Times New Roman" w:hAnsi="Times New Roman"/>
          <w:sz w:val="24"/>
        </w:rPr>
        <w:t xml:space="preserve"> </w:t>
      </w:r>
    </w:p>
    <w:p w:rsidR="002E4512" w:rsidRPr="00717D7A" w:rsidRDefault="006E77FB" w:rsidP="000D2E51">
      <w:pPr>
        <w:ind w:firstLine="709"/>
        <w:jc w:val="both"/>
      </w:pPr>
      <w:r w:rsidRPr="00717D7A">
        <w:rPr>
          <w:rFonts w:ascii="Times New Roman" w:hAnsi="Times New Roman"/>
          <w:sz w:val="24"/>
        </w:rPr>
        <w:t>Плотников А.П. (директор ООО «СМУ - 17»).</w:t>
      </w:r>
      <w:r w:rsidR="002E4512" w:rsidRPr="00717D7A">
        <w:t xml:space="preserve"> </w:t>
      </w:r>
    </w:p>
    <w:p w:rsidR="006E77FB" w:rsidRPr="00C23B3A" w:rsidRDefault="006E77FB" w:rsidP="006E77FB">
      <w:pPr>
        <w:ind w:firstLine="709"/>
        <w:jc w:val="both"/>
        <w:rPr>
          <w:rFonts w:ascii="Times New Roman" w:hAnsi="Times New Roman"/>
          <w:sz w:val="24"/>
        </w:rPr>
      </w:pPr>
      <w:r w:rsidRPr="00C23B3A">
        <w:rPr>
          <w:rFonts w:ascii="Times New Roman" w:hAnsi="Times New Roman"/>
          <w:sz w:val="24"/>
        </w:rPr>
        <w:t xml:space="preserve">Царько И.Н. (ветеран строительной отрасли). 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C23B3A">
        <w:rPr>
          <w:rFonts w:ascii="Times New Roman" w:hAnsi="Times New Roman"/>
          <w:sz w:val="24"/>
        </w:rPr>
        <w:t>Шиляков Ю.Н. (директор ООО «Технология»).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участие более половины членов Совета.</w:t>
      </w:r>
    </w:p>
    <w:p w:rsidR="00472EA3" w:rsidRPr="00E44978" w:rsidRDefault="00472EA3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3F4BFC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AF72C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F72C9" w:rsidRPr="00472EA3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членов Ассоциации.</w:t>
      </w:r>
    </w:p>
    <w:p w:rsidR="001222CA" w:rsidRPr="00E44978" w:rsidRDefault="001222CA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5C22D6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1. По первому вопросу</w:t>
      </w:r>
      <w:r w:rsidRPr="00E44978">
        <w:rPr>
          <w:rFonts w:ascii="Times New Roman" w:hAnsi="Times New Roman"/>
          <w:sz w:val="24"/>
        </w:rPr>
        <w:t xml:space="preserve"> </w:t>
      </w:r>
      <w:r w:rsidRPr="00E4497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D7488F" w:rsidRPr="00D7488F">
        <w:rPr>
          <w:rFonts w:ascii="Times New Roman" w:hAnsi="Times New Roman"/>
          <w:sz w:val="24"/>
        </w:rPr>
        <w:t xml:space="preserve">предложено избрать Председателем заседания Совета </w:t>
      </w:r>
      <w:r w:rsidR="00D7488F" w:rsidRPr="005C22D6">
        <w:rPr>
          <w:rFonts w:ascii="Times New Roman" w:hAnsi="Times New Roman"/>
          <w:sz w:val="24"/>
        </w:rPr>
        <w:t xml:space="preserve">Ассоциации – </w:t>
      </w:r>
      <w:r w:rsidR="006627BD" w:rsidRPr="005C22D6">
        <w:rPr>
          <w:rFonts w:ascii="Times New Roman" w:hAnsi="Times New Roman"/>
          <w:sz w:val="24"/>
        </w:rPr>
        <w:t>Глущенко В.А</w:t>
      </w:r>
      <w:r w:rsidR="00D7488F" w:rsidRPr="005C22D6">
        <w:rPr>
          <w:rFonts w:ascii="Times New Roman" w:hAnsi="Times New Roman"/>
          <w:sz w:val="24"/>
        </w:rPr>
        <w:t>. Избрать Секретарём заседания Совета Ассоциации – Плотникова А.П.</w:t>
      </w:r>
    </w:p>
    <w:p w:rsidR="00DB2358" w:rsidRPr="005C22D6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5C22D6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5C22D6">
        <w:rPr>
          <w:rFonts w:ascii="Times New Roman" w:hAnsi="Times New Roman"/>
          <w:b/>
          <w:sz w:val="24"/>
        </w:rPr>
        <w:t>На голосование ставится вопрос:</w:t>
      </w:r>
      <w:r w:rsidRPr="005C22D6">
        <w:rPr>
          <w:rFonts w:ascii="Times New Roman" w:hAnsi="Times New Roman"/>
          <w:sz w:val="24"/>
        </w:rPr>
        <w:t xml:space="preserve"> «</w:t>
      </w:r>
      <w:r w:rsidR="00DB2358" w:rsidRPr="005C22D6">
        <w:rPr>
          <w:rFonts w:ascii="Times New Roman" w:hAnsi="Times New Roman"/>
          <w:sz w:val="24"/>
        </w:rPr>
        <w:t xml:space="preserve">Избрать </w:t>
      </w:r>
      <w:r w:rsidR="00BC6C4E" w:rsidRPr="005C22D6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627BD" w:rsidRPr="005C22D6">
        <w:rPr>
          <w:rFonts w:ascii="Times New Roman" w:hAnsi="Times New Roman"/>
          <w:sz w:val="24"/>
        </w:rPr>
        <w:t>Глущенко В.А</w:t>
      </w:r>
      <w:r w:rsidR="00BC6C4E" w:rsidRPr="005C22D6">
        <w:rPr>
          <w:rFonts w:ascii="Times New Roman" w:hAnsi="Times New Roman"/>
          <w:sz w:val="24"/>
        </w:rPr>
        <w:t>. Избрать Секретарём заседания Совета Ассоциации – Плотникова А.П</w:t>
      </w:r>
      <w:r w:rsidR="001F288D" w:rsidRPr="005C22D6">
        <w:rPr>
          <w:rFonts w:ascii="Times New Roman" w:hAnsi="Times New Roman"/>
          <w:sz w:val="24"/>
        </w:rPr>
        <w:t>.</w:t>
      </w:r>
      <w:r w:rsidRPr="005C22D6">
        <w:rPr>
          <w:rFonts w:ascii="Times New Roman" w:hAnsi="Times New Roman"/>
          <w:sz w:val="24"/>
        </w:rPr>
        <w:t xml:space="preserve">». </w:t>
      </w:r>
    </w:p>
    <w:p w:rsidR="00834D76" w:rsidRPr="005C22D6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5C22D6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5C22D6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5C22D6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717D7A">
        <w:rPr>
          <w:rFonts w:ascii="Times New Roman" w:eastAsia="Arial" w:hAnsi="Times New Roman" w:cs="Courier New"/>
          <w:sz w:val="24"/>
          <w:szCs w:val="26"/>
        </w:rPr>
        <w:t>8</w:t>
      </w:r>
      <w:r w:rsidR="00033D09" w:rsidRPr="005C22D6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717D7A">
        <w:rPr>
          <w:rFonts w:ascii="Times New Roman" w:eastAsia="Arial" w:hAnsi="Times New Roman" w:cs="Courier New"/>
          <w:sz w:val="24"/>
          <w:szCs w:val="26"/>
        </w:rPr>
        <w:t>восемь</w:t>
      </w:r>
      <w:r w:rsidRPr="005C22D6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9707E1" w:rsidRPr="005C22D6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5C22D6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9707E1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9707E1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033D09" w:rsidRPr="00033D09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r w:rsidR="006627BD">
        <w:rPr>
          <w:rFonts w:ascii="Times New Roman" w:hAnsi="Times New Roman"/>
          <w:b/>
          <w:sz w:val="24"/>
        </w:rPr>
        <w:t>Глущенко В.А</w:t>
      </w:r>
      <w:r w:rsidR="00033D09" w:rsidRPr="00033D09">
        <w:rPr>
          <w:rFonts w:ascii="Times New Roman" w:hAnsi="Times New Roman"/>
          <w:b/>
          <w:sz w:val="24"/>
        </w:rPr>
        <w:t>. Избрать Секретарём заседания Совета Ассоциации – Плотникова А.П.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6E77FB" w:rsidRDefault="00C05BA6" w:rsidP="00D7488F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2. По второму вопросу повестки дня</w:t>
      </w:r>
      <w:r w:rsidRPr="00E44978">
        <w:rPr>
          <w:rFonts w:ascii="Times New Roman" w:hAnsi="Times New Roman"/>
          <w:sz w:val="24"/>
          <w:szCs w:val="26"/>
        </w:rPr>
        <w:t xml:space="preserve"> </w:t>
      </w:r>
      <w:r w:rsidR="00096518">
        <w:rPr>
          <w:rFonts w:ascii="Times New Roman" w:hAnsi="Times New Roman"/>
          <w:sz w:val="24"/>
          <w:szCs w:val="26"/>
        </w:rPr>
        <w:t>рассмотрен</w:t>
      </w:r>
      <w:r w:rsidR="006E77FB">
        <w:rPr>
          <w:rFonts w:ascii="Times New Roman" w:hAnsi="Times New Roman"/>
          <w:sz w:val="24"/>
          <w:szCs w:val="26"/>
        </w:rPr>
        <w:t>ы</w:t>
      </w:r>
      <w:r w:rsidR="00096518">
        <w:rPr>
          <w:rFonts w:ascii="Times New Roman" w:hAnsi="Times New Roman"/>
          <w:sz w:val="24"/>
          <w:szCs w:val="26"/>
        </w:rPr>
        <w:t xml:space="preserve"> </w:t>
      </w:r>
      <w:r w:rsidR="006E77FB">
        <w:rPr>
          <w:rFonts w:ascii="Times New Roman" w:hAnsi="Times New Roman"/>
          <w:sz w:val="24"/>
          <w:szCs w:val="26"/>
        </w:rPr>
        <w:t xml:space="preserve">следующие </w:t>
      </w:r>
      <w:r w:rsidR="00096518" w:rsidRPr="00096518">
        <w:rPr>
          <w:rFonts w:ascii="Times New Roman" w:hAnsi="Times New Roman"/>
          <w:sz w:val="24"/>
          <w:szCs w:val="26"/>
        </w:rPr>
        <w:t>заявлени</w:t>
      </w:r>
      <w:r w:rsidR="006E77FB">
        <w:rPr>
          <w:rFonts w:ascii="Times New Roman" w:hAnsi="Times New Roman"/>
          <w:sz w:val="24"/>
          <w:szCs w:val="26"/>
        </w:rPr>
        <w:t>я</w:t>
      </w:r>
      <w:r w:rsidR="00096518" w:rsidRPr="00096518">
        <w:rPr>
          <w:rFonts w:ascii="Times New Roman" w:hAnsi="Times New Roman"/>
          <w:sz w:val="24"/>
          <w:szCs w:val="26"/>
        </w:rPr>
        <w:t xml:space="preserve"> </w:t>
      </w:r>
      <w:r w:rsidR="006E77FB" w:rsidRPr="00096518">
        <w:rPr>
          <w:rFonts w:ascii="Times New Roman" w:hAnsi="Times New Roman"/>
          <w:sz w:val="24"/>
          <w:szCs w:val="26"/>
        </w:rPr>
        <w:t>о внесении изменений в реестр членов Ассоциации</w:t>
      </w:r>
      <w:r w:rsidR="006E77FB">
        <w:rPr>
          <w:rFonts w:ascii="Times New Roman" w:hAnsi="Times New Roman"/>
          <w:sz w:val="24"/>
          <w:szCs w:val="26"/>
        </w:rPr>
        <w:t>:</w:t>
      </w:r>
    </w:p>
    <w:p w:rsidR="006E77FB" w:rsidRDefault="006E77FB" w:rsidP="006E77F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2648C" w:rsidRPr="00B2648C" w:rsidRDefault="006E77FB" w:rsidP="00B2648C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6E77FB">
        <w:rPr>
          <w:rFonts w:ascii="Times New Roman" w:eastAsia="Times New Roman" w:hAnsi="Times New Roman"/>
          <w:kern w:val="0"/>
          <w:sz w:val="24"/>
          <w:lang w:eastAsia="ru-RU"/>
        </w:rPr>
        <w:t>2.</w:t>
      </w:r>
      <w:r w:rsidR="00A17785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Pr="006E77FB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B2648C" w:rsidRPr="00B2648C">
        <w:rPr>
          <w:rFonts w:ascii="Times New Roman" w:eastAsia="Times New Roman" w:hAnsi="Times New Roman"/>
          <w:kern w:val="0"/>
          <w:sz w:val="24"/>
          <w:lang w:eastAsia="ru-RU"/>
        </w:rPr>
        <w:t xml:space="preserve">Общество с ограниченной ответственностью «ГИДРО-СТРОЙ» (ИНН </w:t>
      </w:r>
      <w:r w:rsidR="00B2648C" w:rsidRPr="00B2648C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 xml:space="preserve">3665099860, ОГРН 1143668017162). </w:t>
      </w:r>
    </w:p>
    <w:p w:rsidR="006E77FB" w:rsidRDefault="00B2648C" w:rsidP="00B2648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B2648C">
        <w:rPr>
          <w:rFonts w:ascii="Times New Roman" w:eastAsia="Times New Roman" w:hAnsi="Times New Roman"/>
          <w:kern w:val="0"/>
          <w:sz w:val="24"/>
          <w:lang w:eastAsia="ru-RU"/>
        </w:rPr>
        <w:t>Заявление о внесении изменений в реестр членов Ассоциации в связи с изменением уровня ответственности по обязательствам по договорам строительного подряда, договорам подряда на осуществление сноса (компенсационный фонд возмещения вреда) – 2 уровень ответственности (стоимость работ по одному договору не превышает пятьсот миллионов рублей).</w:t>
      </w:r>
    </w:p>
    <w:p w:rsidR="006E77FB" w:rsidRDefault="006E77FB" w:rsidP="006E77F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E77FB" w:rsidRPr="00971C73" w:rsidRDefault="006E77FB" w:rsidP="006E77F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D94C98">
        <w:rPr>
          <w:rFonts w:ascii="Times New Roman" w:hAnsi="Times New Roman"/>
          <w:b/>
          <w:sz w:val="24"/>
        </w:rPr>
        <w:t>а голосование ставится вопрос:</w:t>
      </w:r>
      <w:r w:rsidRPr="00511EB0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«</w:t>
      </w:r>
      <w:r w:rsidR="00B2648C" w:rsidRPr="00B2648C">
        <w:rPr>
          <w:rFonts w:ascii="Times New Roman" w:eastAsia="Calibri" w:hAnsi="Times New Roman"/>
          <w:bCs/>
          <w:kern w:val="0"/>
          <w:sz w:val="24"/>
          <w:lang w:eastAsia="en-US"/>
        </w:rPr>
        <w:t>Внести в реестр членов Ассоциации изменения в отношении Общества с ограниченной ответственностью «ГИДРО-СТРОЙ» (ИНН 3665099860, ОГРН 1143668017162) в части установления 2 уровня ответственности по обязательствам по договорам строительного подряда, по договорам подряда на осуществление сноса (стоимость работ по одному договору не превышает пятьсот миллионов рублей) с момента уплаты дополнительного взноса в компенсационный фонд возмещения вреда в необходимом размере</w:t>
      </w:r>
      <w:r w:rsidRPr="00971C73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6E77FB" w:rsidRPr="00971C73" w:rsidRDefault="006E77FB" w:rsidP="006E77F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6E77FB" w:rsidRPr="005C22D6" w:rsidRDefault="006E77FB" w:rsidP="006E77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5C22D6">
        <w:rPr>
          <w:rFonts w:ascii="Times New Roman" w:hAnsi="Times New Roman"/>
          <w:b/>
          <w:sz w:val="24"/>
          <w:szCs w:val="26"/>
        </w:rPr>
        <w:t>ГОЛОСОВАЛИ:</w:t>
      </w:r>
    </w:p>
    <w:p w:rsidR="006E77FB" w:rsidRPr="005C22D6" w:rsidRDefault="006E77FB" w:rsidP="006E77F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717D7A">
        <w:rPr>
          <w:rFonts w:ascii="Times New Roman" w:eastAsia="Arial" w:hAnsi="Times New Roman" w:cs="Courier New"/>
          <w:sz w:val="24"/>
          <w:szCs w:val="26"/>
        </w:rPr>
        <w:t>8</w:t>
      </w:r>
      <w:r w:rsidR="00717D7A" w:rsidRPr="005C22D6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717D7A">
        <w:rPr>
          <w:rFonts w:ascii="Times New Roman" w:eastAsia="Arial" w:hAnsi="Times New Roman" w:cs="Courier New"/>
          <w:sz w:val="24"/>
          <w:szCs w:val="26"/>
        </w:rPr>
        <w:t>восемь</w:t>
      </w:r>
      <w:r w:rsidRPr="005C22D6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6E77FB" w:rsidRDefault="006E77FB" w:rsidP="006E77F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>«Против» - нет голосов</w:t>
      </w:r>
      <w:r w:rsidRPr="00971C73">
        <w:rPr>
          <w:rFonts w:ascii="Times New Roman" w:eastAsia="Arial" w:hAnsi="Times New Roman" w:cs="Courier New"/>
          <w:sz w:val="24"/>
          <w:szCs w:val="26"/>
        </w:rPr>
        <w:t>.</w:t>
      </w:r>
    </w:p>
    <w:p w:rsidR="006E77FB" w:rsidRPr="009707E1" w:rsidRDefault="006E77FB" w:rsidP="006E77F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6E77FB" w:rsidRPr="009707E1" w:rsidRDefault="006E77FB" w:rsidP="006E77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6E77FB" w:rsidRPr="009707E1" w:rsidRDefault="006E77FB" w:rsidP="006E77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E77FB" w:rsidRDefault="006E77FB" w:rsidP="006E77FB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B2648C" w:rsidRPr="00B2648C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«ГИДРО-СТРОЙ» (ИНН 3665099860, ОГРН 1143668017162) в части установления 2 уровня ответственности по обязательствам по договорам строительного подряда, по договорам подряда на осуществление сноса (стоимость работ по одному договору не превышает пятьсот миллионов рублей) с момента уплаты дополнительного взноса в компенсационный фонд возмещения вреда в необходимом размере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6E77FB" w:rsidRPr="006E77FB" w:rsidRDefault="006E77FB" w:rsidP="006E77FB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6E77FB" w:rsidRPr="006E77FB" w:rsidRDefault="006E77FB" w:rsidP="006E77FB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6E77FB">
        <w:rPr>
          <w:rFonts w:ascii="Times New Roman" w:eastAsia="Times New Roman" w:hAnsi="Times New Roman"/>
          <w:kern w:val="0"/>
          <w:sz w:val="24"/>
          <w:lang w:eastAsia="ru-RU"/>
        </w:rPr>
        <w:t>2.</w:t>
      </w:r>
      <w:r w:rsidR="00A17785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Pr="006E77FB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B2648C" w:rsidRPr="00B2648C">
        <w:rPr>
          <w:rFonts w:ascii="Times New Roman" w:eastAsia="Times New Roman" w:hAnsi="Times New Roman"/>
          <w:kern w:val="0"/>
          <w:sz w:val="24"/>
          <w:lang w:eastAsia="ru-RU"/>
        </w:rPr>
        <w:t>Акционерное общество «Фатежское дорожное ремонтно-строительное управление» (ИНН 4611014131, ОГРН 1164632055103).</w:t>
      </w:r>
    </w:p>
    <w:p w:rsidR="006E77FB" w:rsidRDefault="00B2648C" w:rsidP="006E77F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B2648C">
        <w:rPr>
          <w:rFonts w:ascii="Times New Roman" w:eastAsia="Times New Roman" w:hAnsi="Times New Roman"/>
          <w:kern w:val="0"/>
          <w:sz w:val="24"/>
          <w:lang w:eastAsia="ru-RU"/>
        </w:rPr>
        <w:t xml:space="preserve">Заявление о внесении изменений в реестр членов Ассоциации в связи с изменением уровня ответственности по обязательствам по договорам строительного подряда, </w:t>
      </w:r>
      <w:r w:rsidR="005F7E75" w:rsidRPr="005F7E75">
        <w:rPr>
          <w:rFonts w:ascii="Times New Roman" w:eastAsia="Times New Roman" w:hAnsi="Times New Roman"/>
          <w:kern w:val="0"/>
          <w:sz w:val="24"/>
          <w:lang w:eastAsia="ru-RU"/>
        </w:rPr>
        <w:t xml:space="preserve">договорам подряда на осуществление сноса, </w:t>
      </w:r>
      <w:r w:rsidRPr="00B2648C">
        <w:rPr>
          <w:rFonts w:ascii="Times New Roman" w:eastAsia="Times New Roman" w:hAnsi="Times New Roman"/>
          <w:kern w:val="0"/>
          <w:sz w:val="24"/>
          <w:lang w:eastAsia="ru-RU"/>
        </w:rPr>
        <w:t>заключенным с использованием конкурентных способов заключения договоров (компенсационный фонд обеспечения договорных обязательств) – 3 уровень ответственности (предельный размер обязательств не превышает три миллиарда рублей).</w:t>
      </w:r>
    </w:p>
    <w:p w:rsidR="006E77FB" w:rsidRDefault="006E77FB" w:rsidP="006E77F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E77FB" w:rsidRPr="00971C73" w:rsidRDefault="006E77FB" w:rsidP="006E77F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D94C98">
        <w:rPr>
          <w:rFonts w:ascii="Times New Roman" w:hAnsi="Times New Roman"/>
          <w:b/>
          <w:sz w:val="24"/>
        </w:rPr>
        <w:t>а голосование ставится вопрос:</w:t>
      </w:r>
      <w:r w:rsidRPr="00511EB0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«</w:t>
      </w:r>
      <w:r w:rsidR="00B2648C" w:rsidRPr="00B2648C">
        <w:rPr>
          <w:rFonts w:ascii="Times New Roman" w:eastAsia="Calibri" w:hAnsi="Times New Roman"/>
          <w:bCs/>
          <w:kern w:val="0"/>
          <w:sz w:val="24"/>
          <w:lang w:eastAsia="en-US"/>
        </w:rPr>
        <w:t>Внести в реестр членов Ассоциации изменения в отношении Акционерного общества «Фатежское дорожное ремонтно-строительное управление» (ИНН 4611014131, ОГРН 1164632055103) в части установления 3 уровня ответственности по обязательствам по договорам строительного подряда, по договорам подряда на осуществление сноса, заключенным с использованием конкурентных способов заключения договоров (предельный размер обязательств не превышает три миллиарда рублей) с момента уплаты дополнительного взноса в компенсационный фонд обеспечения договорных обязательств в необходимом размере</w:t>
      </w:r>
      <w:r w:rsidRPr="00971C73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6E77FB" w:rsidRPr="00971C73" w:rsidRDefault="006E77FB" w:rsidP="006E77F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6E77FB" w:rsidRPr="00971C73" w:rsidRDefault="006E77FB" w:rsidP="006E77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6E77FB" w:rsidRPr="005C22D6" w:rsidRDefault="006E77FB" w:rsidP="006E77F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5C22D6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717D7A">
        <w:rPr>
          <w:rFonts w:ascii="Times New Roman" w:eastAsia="Arial" w:hAnsi="Times New Roman" w:cs="Courier New"/>
          <w:sz w:val="24"/>
          <w:szCs w:val="26"/>
        </w:rPr>
        <w:t>8</w:t>
      </w:r>
      <w:r w:rsidR="00717D7A" w:rsidRPr="005C22D6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717D7A">
        <w:rPr>
          <w:rFonts w:ascii="Times New Roman" w:eastAsia="Arial" w:hAnsi="Times New Roman" w:cs="Courier New"/>
          <w:sz w:val="24"/>
          <w:szCs w:val="26"/>
        </w:rPr>
        <w:t>восемь</w:t>
      </w:r>
      <w:r w:rsidRPr="005C22D6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6E77FB" w:rsidRDefault="006E77FB" w:rsidP="006E77F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6E77FB" w:rsidRPr="009707E1" w:rsidRDefault="006E77FB" w:rsidP="006E77F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6E77FB" w:rsidRPr="009707E1" w:rsidRDefault="006E77FB" w:rsidP="006E77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6E77FB" w:rsidRPr="009707E1" w:rsidRDefault="006E77FB" w:rsidP="006E77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E77FB" w:rsidRDefault="006E77FB" w:rsidP="006E77FB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B2648C" w:rsidRPr="00B2648C">
        <w:rPr>
          <w:rFonts w:ascii="Times New Roman" w:hAnsi="Times New Roman"/>
          <w:b/>
          <w:sz w:val="24"/>
        </w:rPr>
        <w:t>Внести в реестр членов Ассоциации изменения в отношении Акционерного общества «Фатежское дорожное ремонтно-строительное управление» (ИНН 4611014131, ОГРН 1164632055103) в части установления 3 уровня ответственности по обязательствам по договорам строительного подряда, по договорам подряда на осуществление сноса, заключенным с использованием конкурентных способов заключения договоров (предельный размер обязательств не превышает три миллиарда рублей) с момента уплаты дополнительного взноса в компенсационный фонд обеспечения договорных обязательст</w:t>
      </w:r>
      <w:bookmarkStart w:id="0" w:name="_GoBack"/>
      <w:bookmarkEnd w:id="0"/>
      <w:r w:rsidR="00B2648C" w:rsidRPr="00B2648C">
        <w:rPr>
          <w:rFonts w:ascii="Times New Roman" w:hAnsi="Times New Roman"/>
          <w:b/>
          <w:sz w:val="24"/>
        </w:rPr>
        <w:t>в в необходимом размере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  <w:r w:rsidR="00CE4448" w:rsidRPr="00CE4448">
        <w:rPr>
          <w:noProof/>
          <w:lang w:eastAsia="ru-RU"/>
        </w:rPr>
        <w:t xml:space="preserve"> </w:t>
      </w: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033D09">
        <w:tc>
          <w:tcPr>
            <w:tcW w:w="3716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6627B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033D09">
        <w:tc>
          <w:tcPr>
            <w:tcW w:w="3716" w:type="dxa"/>
            <w:vAlign w:val="bottom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033D09" w:rsidRPr="00E44978" w:rsidRDefault="00033D09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EC66F7" w:rsidRPr="000C348F" w:rsidRDefault="00EC66F7" w:rsidP="006E77FB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0C348F" w:rsidSect="00D72AD7">
      <w:pgSz w:w="11906" w:h="16838"/>
      <w:pgMar w:top="992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1086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D09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518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75C4"/>
    <w:rsid w:val="000B0850"/>
    <w:rsid w:val="000B18FB"/>
    <w:rsid w:val="000B27F4"/>
    <w:rsid w:val="000B2DD3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ABE"/>
    <w:rsid w:val="000C6ABC"/>
    <w:rsid w:val="000C7C20"/>
    <w:rsid w:val="000C7E8E"/>
    <w:rsid w:val="000D2E51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2EDE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A59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2D1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4512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4DD7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6A7"/>
    <w:rsid w:val="003447DD"/>
    <w:rsid w:val="00345198"/>
    <w:rsid w:val="0034551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3FB8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5D35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70E39"/>
    <w:rsid w:val="00471296"/>
    <w:rsid w:val="0047184B"/>
    <w:rsid w:val="00472287"/>
    <w:rsid w:val="00472EA3"/>
    <w:rsid w:val="004732E4"/>
    <w:rsid w:val="00473456"/>
    <w:rsid w:val="00473A03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BCB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33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544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2D6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5F7E75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0D9A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27BD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3440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156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7FB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175A0"/>
    <w:rsid w:val="00717D7A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2DD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A4C"/>
    <w:rsid w:val="009A4434"/>
    <w:rsid w:val="009A524F"/>
    <w:rsid w:val="009A623E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17785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648C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6E7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3B3A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4448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1AD0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2AD7"/>
    <w:rsid w:val="00D73124"/>
    <w:rsid w:val="00D74536"/>
    <w:rsid w:val="00D7488F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0D32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3B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3C85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5FB3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152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EC1"/>
    <w:rsid w:val="00FE24A7"/>
    <w:rsid w:val="00FE24E7"/>
    <w:rsid w:val="00FE2B13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5FE7"/>
  <w15:docId w15:val="{D0F0281C-FE07-4B98-B110-B4E3F744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A548D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05F8"/>
    <w:rsid w:val="00A4693B"/>
    <w:rsid w:val="00CA1DF7"/>
    <w:rsid w:val="00CA425C"/>
    <w:rsid w:val="00CC6A51"/>
    <w:rsid w:val="00D849DE"/>
    <w:rsid w:val="00EE192B"/>
    <w:rsid w:val="00F0536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64BA0-57A8-42F8-B83B-549D65F3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10</cp:revision>
  <cp:lastPrinted>2023-02-07T12:47:00Z</cp:lastPrinted>
  <dcterms:created xsi:type="dcterms:W3CDTF">2023-02-03T06:59:00Z</dcterms:created>
  <dcterms:modified xsi:type="dcterms:W3CDTF">2023-02-07T12:47:00Z</dcterms:modified>
</cp:coreProperties>
</file>